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8C4268" w14:textId="77777777" w:rsidR="000F1967" w:rsidRDefault="000F1967" w:rsidP="007954A4">
      <w:pPr>
        <w:spacing w:after="120" w:line="240" w:lineRule="auto"/>
        <w:rPr>
          <w:rFonts w:asciiTheme="majorBidi" w:hAnsiTheme="majorBidi" w:cstheme="majorBidi"/>
          <w:color w:val="365F91" w:themeColor="accent1" w:themeShade="BF"/>
          <w:sz w:val="52"/>
          <w:szCs w:val="52"/>
        </w:rPr>
      </w:pPr>
    </w:p>
    <w:p w14:paraId="4A1A624F" w14:textId="1BC458B1" w:rsidR="007F2DE5" w:rsidRPr="004A0DCB" w:rsidRDefault="000F1967" w:rsidP="00BE227F">
      <w:pPr>
        <w:spacing w:after="120" w:line="240" w:lineRule="auto"/>
        <w:jc w:val="center"/>
        <w:rPr>
          <w:rFonts w:asciiTheme="majorBidi" w:hAnsiTheme="majorBidi" w:cstheme="majorBidi"/>
          <w:color w:val="365F91" w:themeColor="accent1" w:themeShade="BF"/>
          <w:sz w:val="52"/>
          <w:szCs w:val="52"/>
        </w:rPr>
      </w:pPr>
      <w:r>
        <w:rPr>
          <w:rFonts w:asciiTheme="majorBidi" w:hAnsiTheme="majorBidi" w:cstheme="majorBidi"/>
          <w:noProof/>
          <w:color w:val="365F91" w:themeColor="accent1" w:themeShade="BF"/>
          <w:sz w:val="52"/>
          <w:szCs w:val="52"/>
        </w:rPr>
        <w:drawing>
          <wp:anchor distT="0" distB="0" distL="114300" distR="114300" simplePos="0" relativeHeight="251658240" behindDoc="0" locked="0" layoutInCell="1" allowOverlap="1" wp14:anchorId="6D2A697E" wp14:editId="5F1195FB">
            <wp:simplePos x="0" y="0"/>
            <wp:positionH relativeFrom="column">
              <wp:posOffset>5080635</wp:posOffset>
            </wp:positionH>
            <wp:positionV relativeFrom="paragraph">
              <wp:posOffset>6985</wp:posOffset>
            </wp:positionV>
            <wp:extent cx="1475105" cy="1897380"/>
            <wp:effectExtent l="19050" t="19050" r="10795" b="2667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hatsApp Image 2019-08-05 at 15.26.12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5105" cy="1897380"/>
                    </a:xfrm>
                    <a:prstGeom prst="rect">
                      <a:avLst/>
                    </a:prstGeom>
                    <a:ln>
                      <a:solidFill>
                        <a:schemeClr val="tx2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2DE5" w:rsidRPr="004A0DCB">
        <w:rPr>
          <w:rFonts w:asciiTheme="majorBidi" w:hAnsiTheme="majorBidi" w:cstheme="majorBidi"/>
          <w:color w:val="365F91" w:themeColor="accent1" w:themeShade="BF"/>
          <w:sz w:val="52"/>
          <w:szCs w:val="52"/>
        </w:rPr>
        <w:t>M</w:t>
      </w:r>
      <w:r w:rsidR="00BE227F">
        <w:rPr>
          <w:rFonts w:asciiTheme="majorBidi" w:hAnsiTheme="majorBidi" w:cstheme="majorBidi"/>
          <w:color w:val="365F91" w:themeColor="accent1" w:themeShade="BF"/>
          <w:sz w:val="52"/>
          <w:szCs w:val="52"/>
        </w:rPr>
        <w:t xml:space="preserve">ohammed Maani </w:t>
      </w:r>
    </w:p>
    <w:p w14:paraId="4A1A6250" w14:textId="38818D97" w:rsidR="007F2DE5" w:rsidRPr="004A0DCB" w:rsidRDefault="00BE227F" w:rsidP="00081760">
      <w:pPr>
        <w:spacing w:after="120" w:line="240" w:lineRule="auto"/>
        <w:jc w:val="center"/>
        <w:rPr>
          <w:rFonts w:asciiTheme="majorBidi" w:hAnsiTheme="majorBidi" w:cstheme="majorBidi"/>
          <w:color w:val="365F91" w:themeColor="accent1" w:themeShade="BF"/>
          <w:sz w:val="36"/>
          <w:szCs w:val="36"/>
        </w:rPr>
      </w:pPr>
      <w:r>
        <w:rPr>
          <w:rFonts w:asciiTheme="majorBidi" w:hAnsiTheme="majorBidi" w:cstheme="majorBidi"/>
          <w:color w:val="365F91" w:themeColor="accent1" w:themeShade="BF"/>
          <w:sz w:val="36"/>
          <w:szCs w:val="36"/>
        </w:rPr>
        <w:t>Bsc. (honors) in Insurance</w:t>
      </w:r>
    </w:p>
    <w:p w14:paraId="4A1A6251" w14:textId="0D4DFC0F" w:rsidR="00EF5D91" w:rsidRPr="004A0DCB" w:rsidRDefault="00E967DC" w:rsidP="005F698D">
      <w:pPr>
        <w:spacing w:after="120" w:line="240" w:lineRule="auto"/>
        <w:jc w:val="center"/>
        <w:rPr>
          <w:rStyle w:val="Hyperlink"/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0509324543</w:t>
      </w:r>
      <w:r w:rsidR="00046799" w:rsidRPr="004A0DCB">
        <w:rPr>
          <w:rFonts w:asciiTheme="majorBidi" w:hAnsiTheme="majorBidi" w:cstheme="majorBidi"/>
          <w:sz w:val="28"/>
          <w:szCs w:val="28"/>
        </w:rPr>
        <w:t xml:space="preserve"> </w:t>
      </w:r>
      <w:r w:rsidR="00435B17" w:rsidRPr="004A0DCB">
        <w:rPr>
          <w:rFonts w:asciiTheme="majorBidi" w:hAnsiTheme="majorBidi" w:cstheme="majorBidi"/>
          <w:sz w:val="28"/>
          <w:szCs w:val="28"/>
        </w:rPr>
        <w:t>–</w:t>
      </w:r>
      <w:r w:rsidR="00435B17">
        <w:rPr>
          <w:rStyle w:val="Hyperlink"/>
          <w:rFonts w:asciiTheme="majorBidi" w:hAnsiTheme="majorBidi" w:cstheme="majorBidi"/>
          <w:sz w:val="28"/>
          <w:szCs w:val="28"/>
        </w:rPr>
        <w:t xml:space="preserve"> </w:t>
      </w:r>
      <w:r w:rsidR="00435B17">
        <w:rPr>
          <w:rFonts w:asciiTheme="majorBidi" w:hAnsiTheme="majorBidi" w:cstheme="majorBidi"/>
          <w:color w:val="0000FF" w:themeColor="hyperlink"/>
          <w:sz w:val="28"/>
          <w:szCs w:val="28"/>
          <w:u w:val="single"/>
        </w:rPr>
        <w:t>mohammed</w:t>
      </w:r>
      <w:r w:rsidR="005F698D" w:rsidRPr="005F698D">
        <w:rPr>
          <w:rFonts w:asciiTheme="majorBidi" w:hAnsiTheme="majorBidi" w:cstheme="majorBidi"/>
          <w:color w:val="0000FF" w:themeColor="hyperlink"/>
          <w:sz w:val="28"/>
          <w:szCs w:val="28"/>
          <w:u w:val="single"/>
        </w:rPr>
        <w:t>-maani@outlook.com</w:t>
      </w:r>
    </w:p>
    <w:p w14:paraId="4A1A6252" w14:textId="427FA0FC" w:rsidR="00E72CB2" w:rsidRPr="004A0DCB" w:rsidRDefault="00BE227F" w:rsidP="00EF5D91">
      <w:pPr>
        <w:spacing w:after="120" w:line="240" w:lineRule="auto"/>
        <w:jc w:val="center"/>
        <w:rPr>
          <w:rFonts w:asciiTheme="majorBidi" w:hAnsiTheme="majorBidi" w:cstheme="majorBidi"/>
          <w:sz w:val="26"/>
          <w:szCs w:val="26"/>
        </w:rPr>
      </w:pPr>
      <w:r>
        <w:rPr>
          <w:rStyle w:val="Hyperlink"/>
          <w:rFonts w:asciiTheme="majorBidi" w:hAnsiTheme="majorBidi" w:cstheme="majorBidi"/>
          <w:color w:val="auto"/>
          <w:sz w:val="26"/>
          <w:szCs w:val="26"/>
          <w:u w:val="none"/>
        </w:rPr>
        <w:t>Dubai</w:t>
      </w:r>
      <w:r w:rsidR="00EF5D91" w:rsidRPr="004A0DCB">
        <w:rPr>
          <w:rStyle w:val="Hyperlink"/>
          <w:rFonts w:asciiTheme="majorBidi" w:hAnsiTheme="majorBidi" w:cstheme="majorBidi"/>
          <w:color w:val="auto"/>
          <w:sz w:val="26"/>
          <w:szCs w:val="26"/>
          <w:u w:val="none"/>
        </w:rPr>
        <w:t>, UAE</w:t>
      </w:r>
      <w:r w:rsidR="00046799" w:rsidRPr="004A0DCB">
        <w:rPr>
          <w:rFonts w:asciiTheme="majorBidi" w:hAnsiTheme="majorBidi" w:cstheme="majorBidi"/>
          <w:sz w:val="26"/>
          <w:szCs w:val="26"/>
        </w:rPr>
        <w:t xml:space="preserve"> </w:t>
      </w:r>
    </w:p>
    <w:p w14:paraId="20C6E6AD" w14:textId="77777777" w:rsidR="000F1967" w:rsidRDefault="000F1967" w:rsidP="00E165EC">
      <w:pPr>
        <w:pBdr>
          <w:bottom w:val="single" w:sz="12" w:space="1" w:color="auto"/>
        </w:pBdr>
        <w:rPr>
          <w:rFonts w:asciiTheme="majorBidi" w:hAnsiTheme="majorBidi" w:cstheme="majorBidi"/>
          <w:color w:val="548DD4" w:themeColor="text2" w:themeTint="99"/>
          <w:sz w:val="32"/>
          <w:szCs w:val="32"/>
        </w:rPr>
      </w:pPr>
    </w:p>
    <w:p w14:paraId="7AC46A58" w14:textId="77777777" w:rsidR="001B2C7D" w:rsidRDefault="001B2C7D" w:rsidP="00E165EC">
      <w:pPr>
        <w:pBdr>
          <w:bottom w:val="single" w:sz="12" w:space="1" w:color="auto"/>
        </w:pBdr>
        <w:rPr>
          <w:rFonts w:asciiTheme="majorBidi" w:hAnsiTheme="majorBidi" w:cstheme="majorBidi"/>
          <w:color w:val="548DD4" w:themeColor="text2" w:themeTint="99"/>
          <w:sz w:val="32"/>
          <w:szCs w:val="32"/>
        </w:rPr>
      </w:pPr>
    </w:p>
    <w:p w14:paraId="54796EAC" w14:textId="3354BEB1" w:rsidR="00E165EC" w:rsidRPr="00E165EC" w:rsidRDefault="007F2DE5" w:rsidP="00E165EC">
      <w:pPr>
        <w:pBdr>
          <w:bottom w:val="single" w:sz="12" w:space="1" w:color="auto"/>
        </w:pBdr>
        <w:rPr>
          <w:rFonts w:asciiTheme="majorBidi" w:hAnsiTheme="majorBidi" w:cstheme="majorBidi"/>
          <w:color w:val="548DD4" w:themeColor="text2" w:themeTint="99"/>
          <w:sz w:val="32"/>
          <w:szCs w:val="32"/>
        </w:rPr>
      </w:pPr>
      <w:r w:rsidRPr="004A0DCB">
        <w:rPr>
          <w:rFonts w:asciiTheme="majorBidi" w:hAnsiTheme="majorBidi" w:cstheme="majorBidi"/>
          <w:color w:val="548DD4" w:themeColor="text2" w:themeTint="99"/>
          <w:sz w:val="32"/>
          <w:szCs w:val="32"/>
        </w:rPr>
        <w:t>Profile</w:t>
      </w:r>
    </w:p>
    <w:p w14:paraId="4468526B" w14:textId="09A4C155" w:rsidR="00E165EC" w:rsidRPr="00CF4FC7" w:rsidRDefault="00BE227F" w:rsidP="00BE227F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Experienced on Training, Human development and Coordinating.</w:t>
      </w:r>
    </w:p>
    <w:p w14:paraId="667D6866" w14:textId="733B2C23" w:rsidR="00BE227F" w:rsidRDefault="001D5318" w:rsidP="00BE227F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Experienced in</w:t>
      </w:r>
      <w:r w:rsidR="00BE227F">
        <w:rPr>
          <w:rFonts w:asciiTheme="majorBidi" w:hAnsiTheme="majorBidi" w:cstheme="majorBidi"/>
          <w:sz w:val="28"/>
          <w:szCs w:val="28"/>
        </w:rPr>
        <w:t xml:space="preserve"> accounting.</w:t>
      </w:r>
    </w:p>
    <w:p w14:paraId="7D7590BB" w14:textId="7AE3A695" w:rsidR="001D5318" w:rsidRPr="001D5318" w:rsidRDefault="001D5318" w:rsidP="001D5318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Wide knowledge in </w:t>
      </w:r>
      <w:r w:rsidR="00BE227F">
        <w:rPr>
          <w:rFonts w:asciiTheme="majorBidi" w:hAnsiTheme="majorBidi" w:cstheme="majorBidi"/>
          <w:sz w:val="28"/>
          <w:szCs w:val="28"/>
        </w:rPr>
        <w:t>underwriting and insurance policies.</w:t>
      </w:r>
    </w:p>
    <w:p w14:paraId="706B8FB9" w14:textId="0D6BD6EB" w:rsidR="00BE227F" w:rsidRPr="002732F5" w:rsidRDefault="00BE227F" w:rsidP="00BE227F">
      <w:pPr>
        <w:pStyle w:val="ListParagraph"/>
        <w:rPr>
          <w:rFonts w:asciiTheme="majorBidi" w:hAnsiTheme="majorBidi" w:cstheme="majorBidi"/>
          <w:sz w:val="28"/>
          <w:szCs w:val="28"/>
        </w:rPr>
      </w:pPr>
    </w:p>
    <w:p w14:paraId="4A1A6259" w14:textId="77777777" w:rsidR="007F2DE5" w:rsidRPr="004A0DCB" w:rsidRDefault="007F2DE5" w:rsidP="00C679D1">
      <w:pPr>
        <w:pBdr>
          <w:bottom w:val="single" w:sz="12" w:space="1" w:color="auto"/>
        </w:pBdr>
        <w:rPr>
          <w:rFonts w:asciiTheme="majorBidi" w:hAnsiTheme="majorBidi" w:cstheme="majorBidi"/>
          <w:color w:val="548DD4" w:themeColor="text2" w:themeTint="99"/>
          <w:sz w:val="32"/>
          <w:szCs w:val="32"/>
        </w:rPr>
      </w:pPr>
      <w:r w:rsidRPr="004A0DCB">
        <w:rPr>
          <w:rFonts w:asciiTheme="majorBidi" w:hAnsiTheme="majorBidi" w:cstheme="majorBidi"/>
          <w:color w:val="548DD4" w:themeColor="text2" w:themeTint="99"/>
          <w:sz w:val="32"/>
          <w:szCs w:val="32"/>
        </w:rPr>
        <w:t>Objective</w:t>
      </w:r>
    </w:p>
    <w:p w14:paraId="4A1A625A" w14:textId="52DA2384" w:rsidR="000D6852" w:rsidRPr="004A0DCB" w:rsidRDefault="000D6852" w:rsidP="002732F5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4A0DCB">
        <w:rPr>
          <w:rFonts w:asciiTheme="majorBidi" w:hAnsiTheme="majorBidi" w:cstheme="majorBidi"/>
          <w:sz w:val="28"/>
          <w:szCs w:val="28"/>
        </w:rPr>
        <w:t>I am seeking a po</w:t>
      </w:r>
      <w:r w:rsidR="00E165EC">
        <w:rPr>
          <w:rFonts w:asciiTheme="majorBidi" w:hAnsiTheme="majorBidi" w:cstheme="majorBidi"/>
          <w:sz w:val="28"/>
          <w:szCs w:val="28"/>
        </w:rPr>
        <w:t xml:space="preserve">sition where I can </w:t>
      </w:r>
      <w:r w:rsidRPr="004A0DCB">
        <w:rPr>
          <w:rFonts w:asciiTheme="majorBidi" w:hAnsiTheme="majorBidi" w:cstheme="majorBidi"/>
          <w:sz w:val="28"/>
          <w:szCs w:val="28"/>
        </w:rPr>
        <w:t xml:space="preserve">utilize my </w:t>
      </w:r>
      <w:r w:rsidR="002732F5">
        <w:rPr>
          <w:rFonts w:asciiTheme="majorBidi" w:hAnsiTheme="majorBidi" w:cstheme="majorBidi"/>
          <w:sz w:val="28"/>
          <w:szCs w:val="28"/>
        </w:rPr>
        <w:t xml:space="preserve">knowledge, </w:t>
      </w:r>
      <w:r w:rsidRPr="004A0DCB">
        <w:rPr>
          <w:rFonts w:asciiTheme="majorBidi" w:hAnsiTheme="majorBidi" w:cstheme="majorBidi"/>
          <w:sz w:val="28"/>
          <w:szCs w:val="28"/>
        </w:rPr>
        <w:t>skills and experience. I enjoy challenges and</w:t>
      </w:r>
      <w:r w:rsidR="002732F5">
        <w:rPr>
          <w:rFonts w:asciiTheme="majorBidi" w:hAnsiTheme="majorBidi" w:cstheme="majorBidi"/>
          <w:sz w:val="28"/>
          <w:szCs w:val="28"/>
        </w:rPr>
        <w:t xml:space="preserve"> consider them a motive</w:t>
      </w:r>
      <w:r w:rsidRPr="004A0DCB">
        <w:rPr>
          <w:rFonts w:asciiTheme="majorBidi" w:hAnsiTheme="majorBidi" w:cstheme="majorBidi"/>
          <w:sz w:val="28"/>
          <w:szCs w:val="28"/>
        </w:rPr>
        <w:t xml:space="preserve">. I want to be a part of </w:t>
      </w:r>
      <w:r w:rsidR="002732F5">
        <w:rPr>
          <w:rFonts w:asciiTheme="majorBidi" w:hAnsiTheme="majorBidi" w:cstheme="majorBidi"/>
          <w:sz w:val="28"/>
          <w:szCs w:val="28"/>
        </w:rPr>
        <w:t>a team that improves,</w:t>
      </w:r>
      <w:r w:rsidRPr="004A0DCB">
        <w:rPr>
          <w:rFonts w:asciiTheme="majorBidi" w:hAnsiTheme="majorBidi" w:cstheme="majorBidi"/>
          <w:sz w:val="28"/>
          <w:szCs w:val="28"/>
        </w:rPr>
        <w:t xml:space="preserve"> grows</w:t>
      </w:r>
      <w:r w:rsidR="002732F5">
        <w:rPr>
          <w:rFonts w:asciiTheme="majorBidi" w:hAnsiTheme="majorBidi" w:cstheme="majorBidi"/>
          <w:sz w:val="28"/>
          <w:szCs w:val="28"/>
        </w:rPr>
        <w:t xml:space="preserve"> and innovates.</w:t>
      </w:r>
    </w:p>
    <w:p w14:paraId="10FAA9D8" w14:textId="77777777" w:rsidR="00CF4FC7" w:rsidRPr="004A0DCB" w:rsidRDefault="00CF4FC7" w:rsidP="000D6852">
      <w:pPr>
        <w:spacing w:after="140" w:line="240" w:lineRule="auto"/>
        <w:rPr>
          <w:rFonts w:asciiTheme="majorBidi" w:hAnsiTheme="majorBidi" w:cstheme="majorBidi"/>
          <w:sz w:val="28"/>
          <w:szCs w:val="28"/>
        </w:rPr>
      </w:pPr>
    </w:p>
    <w:p w14:paraId="4A1A625C" w14:textId="05B15EFA" w:rsidR="007F2DE5" w:rsidRPr="004A0DCB" w:rsidRDefault="007F2DE5" w:rsidP="00523608">
      <w:pPr>
        <w:pBdr>
          <w:bottom w:val="single" w:sz="12" w:space="1" w:color="auto"/>
        </w:pBdr>
        <w:rPr>
          <w:rFonts w:asciiTheme="majorBidi" w:hAnsiTheme="majorBidi" w:cstheme="majorBidi"/>
          <w:color w:val="548DD4" w:themeColor="text2" w:themeTint="99"/>
          <w:sz w:val="32"/>
          <w:szCs w:val="32"/>
        </w:rPr>
      </w:pPr>
      <w:r w:rsidRPr="004A0DCB">
        <w:rPr>
          <w:rFonts w:asciiTheme="majorBidi" w:hAnsiTheme="majorBidi" w:cstheme="majorBidi"/>
          <w:color w:val="548DD4" w:themeColor="text2" w:themeTint="99"/>
          <w:sz w:val="32"/>
          <w:szCs w:val="32"/>
        </w:rPr>
        <w:t>Work Experience</w:t>
      </w:r>
    </w:p>
    <w:p w14:paraId="70ADC5DE" w14:textId="111972D0" w:rsidR="00BE227F" w:rsidRPr="002A354E" w:rsidRDefault="00BE227F" w:rsidP="00BE227F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</w:rPr>
      </w:pPr>
      <w:r w:rsidRPr="002A354E">
        <w:rPr>
          <w:rFonts w:asciiTheme="majorBidi" w:hAnsiTheme="majorBidi" w:cstheme="majorBidi"/>
          <w:b/>
          <w:bCs/>
          <w:sz w:val="28"/>
          <w:szCs w:val="28"/>
        </w:rPr>
        <w:t>Accountant</w:t>
      </w:r>
      <w:r w:rsidR="002732F5" w:rsidRPr="002A354E">
        <w:rPr>
          <w:rFonts w:asciiTheme="majorBidi" w:hAnsiTheme="majorBidi" w:cstheme="majorBidi"/>
          <w:sz w:val="28"/>
          <w:szCs w:val="28"/>
        </w:rPr>
        <w:t xml:space="preserve"> at </w:t>
      </w:r>
      <w:r w:rsidRPr="002A354E">
        <w:rPr>
          <w:rFonts w:asciiTheme="majorBidi" w:hAnsiTheme="majorBidi" w:cstheme="majorBidi"/>
          <w:sz w:val="28"/>
          <w:szCs w:val="28"/>
        </w:rPr>
        <w:t>Ibn El Malek Pharmacy</w:t>
      </w:r>
      <w:r w:rsidR="002E0969" w:rsidRPr="002A354E">
        <w:rPr>
          <w:rFonts w:asciiTheme="majorBidi" w:hAnsiTheme="majorBidi" w:cstheme="majorBidi"/>
          <w:sz w:val="28"/>
          <w:szCs w:val="28"/>
        </w:rPr>
        <w:t xml:space="preserve"> – </w:t>
      </w:r>
      <w:r w:rsidRPr="002A354E">
        <w:rPr>
          <w:rFonts w:asciiTheme="majorBidi" w:hAnsiTheme="majorBidi" w:cstheme="majorBidi"/>
          <w:sz w:val="28"/>
          <w:szCs w:val="28"/>
        </w:rPr>
        <w:t>Khartoum, Sudan</w:t>
      </w:r>
    </w:p>
    <w:p w14:paraId="67F5A8B4" w14:textId="065573FA" w:rsidR="00840E99" w:rsidRPr="002A354E" w:rsidRDefault="002E0969" w:rsidP="00840E99">
      <w:pPr>
        <w:pStyle w:val="ListParagraph"/>
        <w:rPr>
          <w:rFonts w:asciiTheme="majorBidi" w:hAnsiTheme="majorBidi" w:cstheme="majorBidi"/>
          <w:sz w:val="28"/>
          <w:szCs w:val="28"/>
        </w:rPr>
      </w:pPr>
      <w:r w:rsidRPr="002A354E">
        <w:rPr>
          <w:rFonts w:asciiTheme="majorBidi" w:hAnsiTheme="majorBidi" w:cstheme="majorBidi"/>
          <w:sz w:val="28"/>
          <w:szCs w:val="28"/>
        </w:rPr>
        <w:t xml:space="preserve"> </w:t>
      </w:r>
      <w:r w:rsidR="00BE227F" w:rsidRPr="002A354E">
        <w:rPr>
          <w:rFonts w:asciiTheme="majorBidi" w:hAnsiTheme="majorBidi" w:cstheme="majorBidi"/>
          <w:sz w:val="28"/>
          <w:szCs w:val="28"/>
        </w:rPr>
        <w:t>February 2018</w:t>
      </w:r>
      <w:r w:rsidR="000F1967" w:rsidRPr="002A354E">
        <w:rPr>
          <w:rFonts w:asciiTheme="majorBidi" w:hAnsiTheme="majorBidi" w:cstheme="majorBidi"/>
          <w:sz w:val="28"/>
          <w:szCs w:val="28"/>
        </w:rPr>
        <w:t xml:space="preserve"> – August 2019:</w:t>
      </w:r>
    </w:p>
    <w:p w14:paraId="4B96B90D" w14:textId="77777777" w:rsidR="00840E99" w:rsidRDefault="00840E99" w:rsidP="00840E99">
      <w:pPr>
        <w:pStyle w:val="ListParagraph"/>
        <w:rPr>
          <w:rFonts w:asciiTheme="majorBidi" w:hAnsiTheme="majorBidi" w:cstheme="majorBidi"/>
          <w:sz w:val="28"/>
          <w:szCs w:val="28"/>
        </w:rPr>
      </w:pPr>
    </w:p>
    <w:p w14:paraId="0F14448F" w14:textId="5341A451" w:rsidR="00840E99" w:rsidRPr="00840E99" w:rsidRDefault="00840E99" w:rsidP="002A354E">
      <w:pPr>
        <w:pStyle w:val="ListParagraph"/>
        <w:numPr>
          <w:ilvl w:val="0"/>
          <w:numId w:val="12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840E99">
        <w:rPr>
          <w:rFonts w:asciiTheme="majorBidi" w:hAnsiTheme="majorBidi" w:cstheme="majorBidi"/>
          <w:sz w:val="28"/>
          <w:szCs w:val="28"/>
        </w:rPr>
        <w:t xml:space="preserve">Medicine and consumables </w:t>
      </w:r>
      <w:r w:rsidR="007954A4">
        <w:rPr>
          <w:rFonts w:asciiTheme="majorBidi" w:hAnsiTheme="majorBidi" w:cstheme="majorBidi"/>
          <w:sz w:val="28"/>
          <w:szCs w:val="28"/>
        </w:rPr>
        <w:t xml:space="preserve">daily </w:t>
      </w:r>
      <w:r w:rsidRPr="00840E99">
        <w:rPr>
          <w:rFonts w:asciiTheme="majorBidi" w:hAnsiTheme="majorBidi" w:cstheme="majorBidi"/>
          <w:sz w:val="28"/>
          <w:szCs w:val="28"/>
        </w:rPr>
        <w:t>data entry</w:t>
      </w:r>
      <w:r w:rsidR="007954A4">
        <w:rPr>
          <w:rFonts w:asciiTheme="majorBidi" w:hAnsiTheme="majorBidi" w:cstheme="majorBidi"/>
          <w:sz w:val="28"/>
          <w:szCs w:val="28"/>
        </w:rPr>
        <w:t xml:space="preserve"> and management</w:t>
      </w:r>
      <w:r w:rsidR="002A354E">
        <w:rPr>
          <w:rFonts w:asciiTheme="majorBidi" w:hAnsiTheme="majorBidi" w:cstheme="majorBidi"/>
          <w:sz w:val="28"/>
          <w:szCs w:val="28"/>
        </w:rPr>
        <w:t>.</w:t>
      </w:r>
    </w:p>
    <w:p w14:paraId="1796DA99" w14:textId="1849A1C0" w:rsidR="00840E99" w:rsidRPr="00840E99" w:rsidRDefault="00840E99" w:rsidP="002A354E">
      <w:pPr>
        <w:pStyle w:val="ListParagraph"/>
        <w:numPr>
          <w:ilvl w:val="0"/>
          <w:numId w:val="12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840E99">
        <w:rPr>
          <w:rFonts w:asciiTheme="majorBidi" w:hAnsiTheme="majorBidi" w:cstheme="majorBidi"/>
          <w:sz w:val="28"/>
          <w:szCs w:val="28"/>
        </w:rPr>
        <w:t>Handling pharmacy accounting</w:t>
      </w:r>
      <w:r w:rsidR="007954A4">
        <w:rPr>
          <w:rFonts w:asciiTheme="majorBidi" w:hAnsiTheme="majorBidi" w:cstheme="majorBidi"/>
          <w:sz w:val="28"/>
          <w:szCs w:val="28"/>
        </w:rPr>
        <w:t xml:space="preserve"> and labeling of products</w:t>
      </w:r>
      <w:r w:rsidR="002A354E">
        <w:rPr>
          <w:rFonts w:asciiTheme="majorBidi" w:hAnsiTheme="majorBidi" w:cstheme="majorBidi"/>
          <w:sz w:val="28"/>
          <w:szCs w:val="28"/>
        </w:rPr>
        <w:t>.</w:t>
      </w:r>
      <w:r w:rsidRPr="00840E99">
        <w:rPr>
          <w:rFonts w:asciiTheme="majorBidi" w:hAnsiTheme="majorBidi" w:cstheme="majorBidi"/>
          <w:sz w:val="28"/>
          <w:szCs w:val="28"/>
        </w:rPr>
        <w:t xml:space="preserve"> </w:t>
      </w:r>
    </w:p>
    <w:p w14:paraId="4D2122E9" w14:textId="5559911F" w:rsidR="00840E99" w:rsidRPr="00840E99" w:rsidRDefault="007954A4" w:rsidP="007954A4">
      <w:pPr>
        <w:pStyle w:val="ListParagraph"/>
        <w:numPr>
          <w:ilvl w:val="0"/>
          <w:numId w:val="12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Medicine inventory management, monitoring medicine expiry date and f</w:t>
      </w:r>
      <w:r w:rsidR="00840E99" w:rsidRPr="00840E99">
        <w:rPr>
          <w:rFonts w:asciiTheme="majorBidi" w:hAnsiTheme="majorBidi" w:cstheme="majorBidi"/>
          <w:sz w:val="28"/>
          <w:szCs w:val="28"/>
        </w:rPr>
        <w:t xml:space="preserve">ollowing up on </w:t>
      </w:r>
      <w:r>
        <w:rPr>
          <w:rFonts w:asciiTheme="majorBidi" w:hAnsiTheme="majorBidi" w:cstheme="majorBidi"/>
          <w:sz w:val="28"/>
          <w:szCs w:val="28"/>
        </w:rPr>
        <w:t>goods</w:t>
      </w:r>
      <w:r w:rsidR="00840E99" w:rsidRPr="00840E99">
        <w:rPr>
          <w:rFonts w:asciiTheme="majorBidi" w:hAnsiTheme="majorBidi" w:cstheme="majorBidi"/>
          <w:sz w:val="28"/>
          <w:szCs w:val="28"/>
        </w:rPr>
        <w:t xml:space="preserve"> deliveries</w:t>
      </w:r>
      <w:r>
        <w:rPr>
          <w:rFonts w:asciiTheme="majorBidi" w:hAnsiTheme="majorBidi" w:cstheme="majorBidi"/>
          <w:sz w:val="28"/>
          <w:szCs w:val="28"/>
        </w:rPr>
        <w:t xml:space="preserve">. </w:t>
      </w:r>
    </w:p>
    <w:p w14:paraId="6E3AA4A5" w14:textId="21D38E52" w:rsidR="00640C7E" w:rsidRDefault="00840E99" w:rsidP="002A354E">
      <w:pPr>
        <w:pStyle w:val="ListParagraph"/>
        <w:numPr>
          <w:ilvl w:val="0"/>
          <w:numId w:val="12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840E99">
        <w:rPr>
          <w:rFonts w:asciiTheme="majorBidi" w:hAnsiTheme="majorBidi" w:cstheme="majorBidi"/>
          <w:sz w:val="28"/>
          <w:szCs w:val="28"/>
        </w:rPr>
        <w:t>Contacting medicine supplying companies and handling paperwork.</w:t>
      </w:r>
    </w:p>
    <w:p w14:paraId="35C3B077" w14:textId="6A33775D" w:rsidR="008350BA" w:rsidRDefault="008350BA" w:rsidP="002A354E">
      <w:pPr>
        <w:pStyle w:val="ListParagraph"/>
        <w:numPr>
          <w:ilvl w:val="0"/>
          <w:numId w:val="12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>Coordinating with pharmacists on medicine shortage</w:t>
      </w:r>
      <w:r w:rsidR="002A354E">
        <w:rPr>
          <w:rFonts w:asciiTheme="majorBidi" w:hAnsiTheme="majorBidi" w:cstheme="majorBidi"/>
          <w:sz w:val="28"/>
          <w:szCs w:val="28"/>
        </w:rPr>
        <w:t>.</w:t>
      </w:r>
      <w:r>
        <w:rPr>
          <w:rFonts w:asciiTheme="majorBidi" w:hAnsiTheme="majorBidi" w:cstheme="majorBidi"/>
          <w:sz w:val="28"/>
          <w:szCs w:val="28"/>
        </w:rPr>
        <w:t xml:space="preserve"> </w:t>
      </w:r>
    </w:p>
    <w:p w14:paraId="6D1CB6AE" w14:textId="090E4ADB" w:rsidR="008350BA" w:rsidRDefault="008350BA" w:rsidP="002A354E">
      <w:pPr>
        <w:pStyle w:val="ListParagraph"/>
        <w:numPr>
          <w:ilvl w:val="0"/>
          <w:numId w:val="12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Direct contact with the pharmacy stores in order to </w:t>
      </w:r>
      <w:r w:rsidR="002A354E">
        <w:rPr>
          <w:rFonts w:asciiTheme="majorBidi" w:hAnsiTheme="majorBidi" w:cstheme="majorBidi"/>
          <w:sz w:val="28"/>
          <w:szCs w:val="28"/>
        </w:rPr>
        <w:t>supply</w:t>
      </w:r>
      <w:r>
        <w:rPr>
          <w:rFonts w:asciiTheme="majorBidi" w:hAnsiTheme="majorBidi" w:cstheme="majorBidi"/>
          <w:sz w:val="28"/>
          <w:szCs w:val="28"/>
        </w:rPr>
        <w:t xml:space="preserve"> medicine and consumables </w:t>
      </w:r>
      <w:r w:rsidR="002A354E">
        <w:rPr>
          <w:rFonts w:asciiTheme="majorBidi" w:hAnsiTheme="majorBidi" w:cstheme="majorBidi"/>
          <w:sz w:val="28"/>
          <w:szCs w:val="28"/>
        </w:rPr>
        <w:t>to the pharmacy.</w:t>
      </w:r>
    </w:p>
    <w:p w14:paraId="357413D8" w14:textId="0554994E" w:rsidR="008350BA" w:rsidRDefault="008350BA" w:rsidP="002A354E">
      <w:pPr>
        <w:pStyle w:val="ListParagraph"/>
        <w:numPr>
          <w:ilvl w:val="0"/>
          <w:numId w:val="12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Performing day to day banking transactions</w:t>
      </w:r>
      <w:r w:rsidR="002A354E">
        <w:rPr>
          <w:rFonts w:asciiTheme="majorBidi" w:hAnsiTheme="majorBidi" w:cstheme="majorBidi"/>
          <w:sz w:val="28"/>
          <w:szCs w:val="28"/>
        </w:rPr>
        <w:t>.</w:t>
      </w:r>
      <w:r>
        <w:rPr>
          <w:rFonts w:asciiTheme="majorBidi" w:hAnsiTheme="majorBidi" w:cstheme="majorBidi"/>
          <w:sz w:val="28"/>
          <w:szCs w:val="28"/>
        </w:rPr>
        <w:t xml:space="preserve"> </w:t>
      </w:r>
    </w:p>
    <w:p w14:paraId="60074DB4" w14:textId="0109108A" w:rsidR="00284C25" w:rsidRDefault="007954A4" w:rsidP="00907D7E">
      <w:pPr>
        <w:pStyle w:val="ListParagraph"/>
        <w:numPr>
          <w:ilvl w:val="0"/>
          <w:numId w:val="12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7954A4">
        <w:rPr>
          <w:rFonts w:asciiTheme="majorBidi" w:hAnsiTheme="majorBidi" w:cstheme="majorBidi"/>
          <w:sz w:val="28"/>
          <w:szCs w:val="28"/>
        </w:rPr>
        <w:t>Marketing of home use medical devices and performing training on use.</w:t>
      </w:r>
    </w:p>
    <w:p w14:paraId="53CC2C4A" w14:textId="77777777" w:rsidR="007954A4" w:rsidRPr="007954A4" w:rsidRDefault="007954A4" w:rsidP="007954A4">
      <w:pPr>
        <w:pStyle w:val="ListParagraph"/>
        <w:spacing w:line="36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17061512" w14:textId="77777777" w:rsidR="00BE227F" w:rsidRPr="00BE227F" w:rsidRDefault="00BE227F" w:rsidP="00BE227F">
      <w:pPr>
        <w:pStyle w:val="ListParagraph"/>
        <w:rPr>
          <w:rFonts w:asciiTheme="majorBidi" w:hAnsiTheme="majorBidi" w:cstheme="majorBidi"/>
          <w:sz w:val="28"/>
          <w:szCs w:val="28"/>
        </w:rPr>
      </w:pPr>
    </w:p>
    <w:p w14:paraId="3E35A2D9" w14:textId="4F3BEA8E" w:rsidR="002E0969" w:rsidRPr="002A354E" w:rsidRDefault="00BE227F" w:rsidP="00BE227F">
      <w:pPr>
        <w:pStyle w:val="ListParagraph"/>
        <w:numPr>
          <w:ilvl w:val="0"/>
          <w:numId w:val="4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2A354E">
        <w:rPr>
          <w:rFonts w:asciiTheme="majorBidi" w:hAnsiTheme="majorBidi" w:cstheme="majorBidi"/>
          <w:b/>
          <w:bCs/>
          <w:sz w:val="28"/>
          <w:szCs w:val="28"/>
        </w:rPr>
        <w:t>Training coordinator</w:t>
      </w:r>
      <w:r w:rsidR="00E165EC" w:rsidRPr="002A354E">
        <w:rPr>
          <w:rFonts w:asciiTheme="majorBidi" w:hAnsiTheme="majorBidi" w:cstheme="majorBidi"/>
          <w:sz w:val="28"/>
          <w:szCs w:val="28"/>
        </w:rPr>
        <w:t xml:space="preserve"> at </w:t>
      </w:r>
      <w:r w:rsidRPr="002A354E">
        <w:rPr>
          <w:rFonts w:asciiTheme="majorBidi" w:hAnsiTheme="majorBidi" w:cstheme="majorBidi"/>
          <w:sz w:val="28"/>
          <w:szCs w:val="28"/>
        </w:rPr>
        <w:t>Train Smart Center for Training and Consultancy</w:t>
      </w:r>
      <w:r w:rsidR="002E0969" w:rsidRPr="002A354E">
        <w:rPr>
          <w:rFonts w:asciiTheme="majorBidi" w:hAnsiTheme="majorBidi" w:cstheme="majorBidi"/>
          <w:sz w:val="28"/>
          <w:szCs w:val="28"/>
        </w:rPr>
        <w:t xml:space="preserve"> – </w:t>
      </w:r>
      <w:r w:rsidRPr="002A354E">
        <w:rPr>
          <w:rFonts w:asciiTheme="majorBidi" w:hAnsiTheme="majorBidi" w:cstheme="majorBidi"/>
          <w:sz w:val="28"/>
          <w:szCs w:val="28"/>
        </w:rPr>
        <w:t>Khartoum</w:t>
      </w:r>
      <w:r w:rsidR="002E0969" w:rsidRPr="002A354E">
        <w:rPr>
          <w:rFonts w:asciiTheme="majorBidi" w:hAnsiTheme="majorBidi" w:cstheme="majorBidi"/>
          <w:sz w:val="28"/>
          <w:szCs w:val="28"/>
        </w:rPr>
        <w:t xml:space="preserve">, </w:t>
      </w:r>
      <w:r w:rsidRPr="002A354E">
        <w:rPr>
          <w:rFonts w:asciiTheme="majorBidi" w:hAnsiTheme="majorBidi" w:cstheme="majorBidi"/>
          <w:sz w:val="28"/>
          <w:szCs w:val="28"/>
        </w:rPr>
        <w:t>Sudan</w:t>
      </w:r>
      <w:r w:rsidR="00E165EC" w:rsidRPr="002A354E">
        <w:rPr>
          <w:rFonts w:asciiTheme="majorBidi" w:hAnsiTheme="majorBidi" w:cstheme="majorBidi"/>
          <w:sz w:val="28"/>
          <w:szCs w:val="28"/>
        </w:rPr>
        <w:t xml:space="preserve"> </w:t>
      </w:r>
    </w:p>
    <w:p w14:paraId="5367E027" w14:textId="3E753B67" w:rsidR="00840E99" w:rsidRPr="002A354E" w:rsidRDefault="00BE227F" w:rsidP="00840E99">
      <w:pPr>
        <w:pStyle w:val="ListParagraph"/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2A354E">
        <w:rPr>
          <w:rFonts w:asciiTheme="majorBidi" w:hAnsiTheme="majorBidi" w:cstheme="majorBidi"/>
          <w:sz w:val="28"/>
          <w:szCs w:val="28"/>
        </w:rPr>
        <w:t>January 2017</w:t>
      </w:r>
      <w:r w:rsidR="002E0969" w:rsidRPr="002A354E">
        <w:rPr>
          <w:rFonts w:asciiTheme="majorBidi" w:hAnsiTheme="majorBidi" w:cstheme="majorBidi"/>
          <w:sz w:val="28"/>
          <w:szCs w:val="28"/>
        </w:rPr>
        <w:t xml:space="preserve"> – </w:t>
      </w:r>
      <w:r w:rsidRPr="002A354E">
        <w:rPr>
          <w:rFonts w:asciiTheme="majorBidi" w:hAnsiTheme="majorBidi" w:cstheme="majorBidi"/>
          <w:sz w:val="28"/>
          <w:szCs w:val="28"/>
        </w:rPr>
        <w:t>October</w:t>
      </w:r>
      <w:r w:rsidR="002E0969" w:rsidRPr="002A354E">
        <w:rPr>
          <w:rFonts w:asciiTheme="majorBidi" w:hAnsiTheme="majorBidi" w:cstheme="majorBidi"/>
          <w:sz w:val="28"/>
          <w:szCs w:val="28"/>
        </w:rPr>
        <w:t xml:space="preserve"> 2017</w:t>
      </w:r>
      <w:r w:rsidR="00840E99" w:rsidRPr="002A354E">
        <w:rPr>
          <w:rFonts w:asciiTheme="majorBidi" w:hAnsiTheme="majorBidi" w:cstheme="majorBidi"/>
          <w:sz w:val="28"/>
          <w:szCs w:val="28"/>
        </w:rPr>
        <w:t>:</w:t>
      </w:r>
    </w:p>
    <w:p w14:paraId="1957A0DA" w14:textId="77777777" w:rsidR="00840E99" w:rsidRPr="00840E99" w:rsidRDefault="00840E99" w:rsidP="00840E99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155830E" w14:textId="6D025C74" w:rsidR="00840E99" w:rsidRDefault="00840E99" w:rsidP="007954A4">
      <w:pPr>
        <w:pStyle w:val="ListParagraph"/>
        <w:numPr>
          <w:ilvl w:val="0"/>
          <w:numId w:val="13"/>
        </w:numPr>
        <w:spacing w:before="240" w:line="36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Coordinating courses</w:t>
      </w:r>
      <w:r w:rsidR="00D66632">
        <w:rPr>
          <w:rFonts w:asciiTheme="majorBidi" w:hAnsiTheme="majorBidi" w:cstheme="majorBidi"/>
          <w:sz w:val="28"/>
          <w:szCs w:val="28"/>
        </w:rPr>
        <w:t>.</w:t>
      </w:r>
    </w:p>
    <w:p w14:paraId="5E1F150C" w14:textId="7F59B756" w:rsidR="007954A4" w:rsidRPr="007954A4" w:rsidRDefault="007954A4" w:rsidP="007954A4">
      <w:pPr>
        <w:pStyle w:val="ListParagraph"/>
        <w:numPr>
          <w:ilvl w:val="0"/>
          <w:numId w:val="13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7954A4">
        <w:rPr>
          <w:rFonts w:asciiTheme="majorBidi" w:hAnsiTheme="majorBidi" w:cstheme="majorBidi"/>
          <w:sz w:val="28"/>
          <w:szCs w:val="28"/>
        </w:rPr>
        <w:t>Marketing available training opportunities to employees and providing necessary information.</w:t>
      </w:r>
    </w:p>
    <w:p w14:paraId="1C855E2D" w14:textId="349D315A" w:rsidR="00925629" w:rsidRDefault="00925629" w:rsidP="007954A4">
      <w:pPr>
        <w:pStyle w:val="ListParagraph"/>
        <w:numPr>
          <w:ilvl w:val="0"/>
          <w:numId w:val="13"/>
        </w:numPr>
        <w:spacing w:before="240" w:line="360" w:lineRule="auto"/>
        <w:rPr>
          <w:rFonts w:asciiTheme="majorBidi" w:hAnsiTheme="majorBidi" w:cstheme="majorBidi"/>
          <w:sz w:val="28"/>
          <w:szCs w:val="28"/>
        </w:rPr>
      </w:pPr>
      <w:r w:rsidRPr="00D66632">
        <w:rPr>
          <w:rFonts w:asciiTheme="majorBidi" w:hAnsiTheme="majorBidi" w:cstheme="majorBidi"/>
          <w:sz w:val="28"/>
          <w:szCs w:val="28"/>
        </w:rPr>
        <w:t>Research curriculum actively and re</w:t>
      </w:r>
      <w:r w:rsidR="00D66632" w:rsidRPr="00D66632">
        <w:rPr>
          <w:rFonts w:asciiTheme="majorBidi" w:hAnsiTheme="majorBidi" w:cstheme="majorBidi"/>
          <w:sz w:val="28"/>
          <w:szCs w:val="28"/>
        </w:rPr>
        <w:t xml:space="preserve">main up-to-date on developments </w:t>
      </w:r>
      <w:r w:rsidRPr="00D66632">
        <w:rPr>
          <w:rFonts w:asciiTheme="majorBidi" w:hAnsiTheme="majorBidi" w:cstheme="majorBidi"/>
          <w:sz w:val="28"/>
          <w:szCs w:val="28"/>
        </w:rPr>
        <w:t>within the industry and competitors</w:t>
      </w:r>
      <w:r w:rsidR="00D66632" w:rsidRPr="00D66632">
        <w:rPr>
          <w:rFonts w:asciiTheme="majorBidi" w:hAnsiTheme="majorBidi" w:cstheme="majorBidi"/>
          <w:sz w:val="28"/>
          <w:szCs w:val="28"/>
        </w:rPr>
        <w:t>.</w:t>
      </w:r>
    </w:p>
    <w:p w14:paraId="2178D8A6" w14:textId="600C7C72" w:rsidR="007954A4" w:rsidRDefault="007954A4" w:rsidP="007954A4">
      <w:pPr>
        <w:pStyle w:val="ListParagraph"/>
        <w:numPr>
          <w:ilvl w:val="0"/>
          <w:numId w:val="13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7954A4">
        <w:rPr>
          <w:rFonts w:asciiTheme="majorBidi" w:hAnsiTheme="majorBidi" w:cstheme="majorBidi"/>
          <w:sz w:val="28"/>
          <w:szCs w:val="28"/>
        </w:rPr>
        <w:t>Assist in planning, creating and implementing each year's training courses and materials for each department.</w:t>
      </w:r>
    </w:p>
    <w:p w14:paraId="437A92BA" w14:textId="016E1F3C" w:rsidR="00925629" w:rsidRPr="00925629" w:rsidRDefault="00925629" w:rsidP="007954A4">
      <w:pPr>
        <w:pStyle w:val="ListParagraph"/>
        <w:numPr>
          <w:ilvl w:val="0"/>
          <w:numId w:val="13"/>
        </w:numPr>
        <w:spacing w:before="240" w:line="360" w:lineRule="auto"/>
        <w:rPr>
          <w:rFonts w:asciiTheme="majorBidi" w:hAnsiTheme="majorBidi" w:cstheme="majorBidi"/>
          <w:sz w:val="28"/>
          <w:szCs w:val="28"/>
        </w:rPr>
      </w:pPr>
      <w:r w:rsidRPr="00925629">
        <w:rPr>
          <w:rFonts w:asciiTheme="majorBidi" w:hAnsiTheme="majorBidi" w:cstheme="majorBidi"/>
          <w:sz w:val="28"/>
          <w:szCs w:val="28"/>
        </w:rPr>
        <w:t>Seek and gather information from management, employees and other departments regarding the effectiveness of completed training courses and constantly seek to improve</w:t>
      </w:r>
      <w:r w:rsidR="00D66632">
        <w:rPr>
          <w:rFonts w:asciiTheme="majorBidi" w:hAnsiTheme="majorBidi" w:cstheme="majorBidi"/>
          <w:sz w:val="28"/>
          <w:szCs w:val="28"/>
        </w:rPr>
        <w:t>.</w:t>
      </w:r>
    </w:p>
    <w:p w14:paraId="505BD41E" w14:textId="78B0F6AB" w:rsidR="00925629" w:rsidRPr="00925629" w:rsidRDefault="00925629" w:rsidP="007954A4">
      <w:pPr>
        <w:pStyle w:val="ListParagraph"/>
        <w:numPr>
          <w:ilvl w:val="0"/>
          <w:numId w:val="13"/>
        </w:numPr>
        <w:spacing w:before="240" w:line="360" w:lineRule="auto"/>
        <w:rPr>
          <w:rFonts w:asciiTheme="majorBidi" w:hAnsiTheme="majorBidi" w:cstheme="majorBidi"/>
          <w:sz w:val="28"/>
          <w:szCs w:val="28"/>
        </w:rPr>
      </w:pPr>
      <w:r w:rsidRPr="00925629">
        <w:rPr>
          <w:rFonts w:asciiTheme="majorBidi" w:hAnsiTheme="majorBidi" w:cstheme="majorBidi"/>
          <w:sz w:val="28"/>
          <w:szCs w:val="28"/>
        </w:rPr>
        <w:t>Measure employee's information retention rates by issuing assessment tests and quizzes on course materials</w:t>
      </w:r>
      <w:r w:rsidR="00D66632">
        <w:rPr>
          <w:rFonts w:asciiTheme="majorBidi" w:hAnsiTheme="majorBidi" w:cstheme="majorBidi"/>
          <w:sz w:val="28"/>
          <w:szCs w:val="28"/>
        </w:rPr>
        <w:t>.</w:t>
      </w:r>
    </w:p>
    <w:p w14:paraId="6DE567F9" w14:textId="37F3EEF7" w:rsidR="00925629" w:rsidRPr="00925629" w:rsidRDefault="00925629" w:rsidP="007954A4">
      <w:pPr>
        <w:pStyle w:val="ListParagraph"/>
        <w:numPr>
          <w:ilvl w:val="0"/>
          <w:numId w:val="13"/>
        </w:numPr>
        <w:spacing w:before="240" w:line="360" w:lineRule="auto"/>
        <w:rPr>
          <w:rFonts w:asciiTheme="majorBidi" w:hAnsiTheme="majorBidi" w:cstheme="majorBidi"/>
          <w:sz w:val="28"/>
          <w:szCs w:val="28"/>
        </w:rPr>
      </w:pPr>
      <w:r w:rsidRPr="00925629">
        <w:rPr>
          <w:rFonts w:asciiTheme="majorBidi" w:hAnsiTheme="majorBidi" w:cstheme="majorBidi"/>
          <w:sz w:val="28"/>
          <w:szCs w:val="28"/>
        </w:rPr>
        <w:t>Create printed and instructional materials to be used in training</w:t>
      </w:r>
      <w:r w:rsidR="00D66632">
        <w:rPr>
          <w:rFonts w:asciiTheme="majorBidi" w:hAnsiTheme="majorBidi" w:cstheme="majorBidi"/>
          <w:sz w:val="28"/>
          <w:szCs w:val="28"/>
        </w:rPr>
        <w:t>.</w:t>
      </w:r>
    </w:p>
    <w:p w14:paraId="14D2BCF0" w14:textId="24234DE1" w:rsidR="00925629" w:rsidRPr="00925629" w:rsidRDefault="00925629" w:rsidP="007954A4">
      <w:pPr>
        <w:pStyle w:val="ListParagraph"/>
        <w:numPr>
          <w:ilvl w:val="0"/>
          <w:numId w:val="13"/>
        </w:numPr>
        <w:spacing w:before="240" w:line="360" w:lineRule="auto"/>
        <w:rPr>
          <w:rFonts w:asciiTheme="majorBidi" w:hAnsiTheme="majorBidi" w:cstheme="majorBidi"/>
          <w:sz w:val="28"/>
          <w:szCs w:val="28"/>
        </w:rPr>
      </w:pPr>
      <w:r w:rsidRPr="00925629">
        <w:rPr>
          <w:rFonts w:asciiTheme="majorBidi" w:hAnsiTheme="majorBidi" w:cstheme="majorBidi"/>
          <w:sz w:val="28"/>
          <w:szCs w:val="28"/>
        </w:rPr>
        <w:t>Actively seek current training methods and best practices to facilitate training employees</w:t>
      </w:r>
      <w:r w:rsidR="00D66632">
        <w:rPr>
          <w:rFonts w:asciiTheme="majorBidi" w:hAnsiTheme="majorBidi" w:cstheme="majorBidi"/>
          <w:sz w:val="28"/>
          <w:szCs w:val="28"/>
        </w:rPr>
        <w:t>.</w:t>
      </w:r>
    </w:p>
    <w:p w14:paraId="73A6F1DD" w14:textId="796F6389" w:rsidR="00925629" w:rsidRPr="00925629" w:rsidRDefault="00925629" w:rsidP="007954A4">
      <w:pPr>
        <w:pStyle w:val="ListParagraph"/>
        <w:numPr>
          <w:ilvl w:val="0"/>
          <w:numId w:val="13"/>
        </w:numPr>
        <w:spacing w:before="240" w:line="360" w:lineRule="auto"/>
        <w:rPr>
          <w:rFonts w:asciiTheme="majorBidi" w:hAnsiTheme="majorBidi" w:cstheme="majorBidi"/>
          <w:sz w:val="28"/>
          <w:szCs w:val="28"/>
        </w:rPr>
      </w:pPr>
      <w:r w:rsidRPr="00925629">
        <w:rPr>
          <w:rFonts w:asciiTheme="majorBidi" w:hAnsiTheme="majorBidi" w:cstheme="majorBidi"/>
          <w:sz w:val="28"/>
          <w:szCs w:val="28"/>
        </w:rPr>
        <w:lastRenderedPageBreak/>
        <w:t>Schedule and conduct meetings with management to proactively identify topics to be address or areas in need of additional instruction</w:t>
      </w:r>
      <w:r w:rsidR="00D66632">
        <w:rPr>
          <w:rFonts w:asciiTheme="majorBidi" w:hAnsiTheme="majorBidi" w:cstheme="majorBidi"/>
          <w:sz w:val="28"/>
          <w:szCs w:val="28"/>
        </w:rPr>
        <w:t>.</w:t>
      </w:r>
    </w:p>
    <w:p w14:paraId="6699B1B4" w14:textId="414A84D1" w:rsidR="00925629" w:rsidRPr="00925629" w:rsidRDefault="00925629" w:rsidP="007954A4">
      <w:pPr>
        <w:pStyle w:val="ListParagraph"/>
        <w:numPr>
          <w:ilvl w:val="0"/>
          <w:numId w:val="13"/>
        </w:numPr>
        <w:spacing w:before="240" w:line="360" w:lineRule="auto"/>
        <w:rPr>
          <w:rFonts w:asciiTheme="majorBidi" w:hAnsiTheme="majorBidi" w:cstheme="majorBidi"/>
          <w:sz w:val="28"/>
          <w:szCs w:val="28"/>
        </w:rPr>
      </w:pPr>
      <w:r w:rsidRPr="00925629">
        <w:rPr>
          <w:rFonts w:asciiTheme="majorBidi" w:hAnsiTheme="majorBidi" w:cstheme="majorBidi"/>
          <w:sz w:val="28"/>
          <w:szCs w:val="28"/>
        </w:rPr>
        <w:t>Developing internal marketing materials to be distributed within the company promoting the course and necessary details</w:t>
      </w:r>
      <w:r w:rsidR="00D66632">
        <w:rPr>
          <w:rFonts w:asciiTheme="majorBidi" w:hAnsiTheme="majorBidi" w:cstheme="majorBidi"/>
          <w:sz w:val="28"/>
          <w:szCs w:val="28"/>
        </w:rPr>
        <w:t>.</w:t>
      </w:r>
    </w:p>
    <w:p w14:paraId="56F20B46" w14:textId="77777777" w:rsidR="00B6147C" w:rsidRPr="004A0DCB" w:rsidRDefault="00B6147C" w:rsidP="00064858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A1A6290" w14:textId="77777777" w:rsidR="008536A3" w:rsidRPr="004A0DCB" w:rsidRDefault="007F2DE5" w:rsidP="00084FEF">
      <w:pPr>
        <w:pBdr>
          <w:bottom w:val="single" w:sz="12" w:space="1" w:color="auto"/>
        </w:pBdr>
        <w:rPr>
          <w:rFonts w:asciiTheme="majorBidi" w:hAnsiTheme="majorBidi" w:cstheme="majorBidi"/>
          <w:color w:val="548DD4" w:themeColor="text2" w:themeTint="99"/>
          <w:sz w:val="32"/>
          <w:szCs w:val="32"/>
        </w:rPr>
      </w:pPr>
      <w:r w:rsidRPr="004A0DCB">
        <w:rPr>
          <w:rFonts w:asciiTheme="majorBidi" w:hAnsiTheme="majorBidi" w:cstheme="majorBidi"/>
          <w:color w:val="548DD4" w:themeColor="text2" w:themeTint="99"/>
          <w:sz w:val="32"/>
          <w:szCs w:val="32"/>
        </w:rPr>
        <w:t>Education</w:t>
      </w:r>
    </w:p>
    <w:p w14:paraId="4A1A6291" w14:textId="4AC9B429" w:rsidR="009A21B8" w:rsidRPr="004A0DCB" w:rsidRDefault="008536A3" w:rsidP="00840E99">
      <w:pPr>
        <w:rPr>
          <w:rFonts w:asciiTheme="majorBidi" w:hAnsiTheme="majorBidi" w:cstheme="majorBidi"/>
          <w:sz w:val="28"/>
          <w:szCs w:val="28"/>
        </w:rPr>
      </w:pPr>
      <w:r w:rsidRPr="004A0DCB">
        <w:rPr>
          <w:rFonts w:asciiTheme="majorBidi" w:hAnsiTheme="majorBidi" w:cstheme="majorBidi"/>
          <w:sz w:val="28"/>
          <w:szCs w:val="28"/>
        </w:rPr>
        <w:t xml:space="preserve">B. Sc. </w:t>
      </w:r>
      <w:r w:rsidR="004B1223" w:rsidRPr="004A0DCB">
        <w:rPr>
          <w:rFonts w:asciiTheme="majorBidi" w:hAnsiTheme="majorBidi" w:cstheme="majorBidi"/>
          <w:sz w:val="28"/>
          <w:szCs w:val="28"/>
        </w:rPr>
        <w:t xml:space="preserve">(honors) </w:t>
      </w:r>
      <w:r w:rsidRPr="004A0DCB">
        <w:rPr>
          <w:rFonts w:asciiTheme="majorBidi" w:hAnsiTheme="majorBidi" w:cstheme="majorBidi"/>
          <w:sz w:val="28"/>
          <w:szCs w:val="28"/>
        </w:rPr>
        <w:t xml:space="preserve">in </w:t>
      </w:r>
      <w:r w:rsidR="00840E99">
        <w:rPr>
          <w:rFonts w:asciiTheme="majorBidi" w:hAnsiTheme="majorBidi" w:cstheme="majorBidi"/>
          <w:sz w:val="28"/>
          <w:szCs w:val="28"/>
        </w:rPr>
        <w:t>Insurance</w:t>
      </w:r>
      <w:r w:rsidR="007F2DE5" w:rsidRPr="004A0DCB">
        <w:rPr>
          <w:rFonts w:asciiTheme="majorBidi" w:hAnsiTheme="majorBidi" w:cstheme="majorBidi"/>
          <w:sz w:val="28"/>
          <w:szCs w:val="28"/>
        </w:rPr>
        <w:t xml:space="preserve"> </w:t>
      </w:r>
      <w:r w:rsidR="009A21B8" w:rsidRPr="004A0DCB">
        <w:rPr>
          <w:rFonts w:asciiTheme="majorBidi" w:hAnsiTheme="majorBidi" w:cstheme="majorBidi"/>
          <w:sz w:val="28"/>
          <w:szCs w:val="28"/>
        </w:rPr>
        <w:t xml:space="preserve">    </w:t>
      </w:r>
      <w:r w:rsidR="00840E99">
        <w:rPr>
          <w:rFonts w:asciiTheme="majorBidi" w:hAnsiTheme="majorBidi" w:cstheme="majorBidi"/>
          <w:sz w:val="28"/>
          <w:szCs w:val="28"/>
        </w:rPr>
        <w:t>2011 – 2016</w:t>
      </w:r>
    </w:p>
    <w:p w14:paraId="4A1A6293" w14:textId="3C7EC035" w:rsidR="009A21B8" w:rsidRPr="004A0DCB" w:rsidRDefault="009A21B8" w:rsidP="00840E99">
      <w:pPr>
        <w:rPr>
          <w:rFonts w:asciiTheme="majorBidi" w:hAnsiTheme="majorBidi" w:cstheme="majorBidi"/>
          <w:sz w:val="28"/>
          <w:szCs w:val="28"/>
        </w:rPr>
      </w:pPr>
      <w:r w:rsidRPr="004A0DCB">
        <w:rPr>
          <w:rFonts w:asciiTheme="majorBidi" w:hAnsiTheme="majorBidi" w:cstheme="majorBidi"/>
          <w:sz w:val="28"/>
          <w:szCs w:val="28"/>
        </w:rPr>
        <w:t xml:space="preserve">University of </w:t>
      </w:r>
      <w:r w:rsidR="00840E99">
        <w:rPr>
          <w:rFonts w:asciiTheme="majorBidi" w:hAnsiTheme="majorBidi" w:cstheme="majorBidi"/>
          <w:sz w:val="28"/>
          <w:szCs w:val="28"/>
        </w:rPr>
        <w:t>Neelain</w:t>
      </w:r>
    </w:p>
    <w:p w14:paraId="4A1A6294" w14:textId="393DD47A" w:rsidR="007F2DE5" w:rsidRDefault="009A21B8" w:rsidP="00C03609">
      <w:pPr>
        <w:rPr>
          <w:rFonts w:asciiTheme="majorBidi" w:hAnsiTheme="majorBidi" w:cstheme="majorBidi"/>
          <w:sz w:val="28"/>
          <w:szCs w:val="28"/>
        </w:rPr>
      </w:pPr>
      <w:r w:rsidRPr="004A0DCB">
        <w:rPr>
          <w:rFonts w:asciiTheme="majorBidi" w:hAnsiTheme="majorBidi" w:cstheme="majorBidi"/>
          <w:sz w:val="28"/>
          <w:szCs w:val="28"/>
        </w:rPr>
        <w:t xml:space="preserve">Khartoum </w:t>
      </w:r>
      <w:r w:rsidR="00C4256E">
        <w:rPr>
          <w:rFonts w:asciiTheme="majorBidi" w:hAnsiTheme="majorBidi" w:cstheme="majorBidi"/>
          <w:sz w:val="28"/>
          <w:szCs w:val="28"/>
        </w:rPr>
        <w:t>–</w:t>
      </w:r>
      <w:r w:rsidRPr="004A0DCB">
        <w:rPr>
          <w:rFonts w:asciiTheme="majorBidi" w:hAnsiTheme="majorBidi" w:cstheme="majorBidi"/>
          <w:sz w:val="28"/>
          <w:szCs w:val="28"/>
        </w:rPr>
        <w:t xml:space="preserve"> </w:t>
      </w:r>
      <w:r w:rsidR="007F2DE5" w:rsidRPr="004A0DCB">
        <w:rPr>
          <w:rFonts w:asciiTheme="majorBidi" w:hAnsiTheme="majorBidi" w:cstheme="majorBidi"/>
          <w:sz w:val="28"/>
          <w:szCs w:val="28"/>
        </w:rPr>
        <w:t>Sudan</w:t>
      </w:r>
    </w:p>
    <w:p w14:paraId="34C16B0A" w14:textId="77777777" w:rsidR="0048426F" w:rsidRDefault="0048426F" w:rsidP="00C03609">
      <w:pPr>
        <w:rPr>
          <w:rFonts w:asciiTheme="majorBidi" w:hAnsiTheme="majorBidi" w:cstheme="majorBidi"/>
          <w:sz w:val="28"/>
          <w:szCs w:val="28"/>
        </w:rPr>
      </w:pPr>
    </w:p>
    <w:p w14:paraId="6A696AA5" w14:textId="2D208A1B" w:rsidR="0048426F" w:rsidRPr="004A0DCB" w:rsidRDefault="0048426F" w:rsidP="0048426F">
      <w:pPr>
        <w:pBdr>
          <w:bottom w:val="single" w:sz="12" w:space="1" w:color="auto"/>
        </w:pBdr>
        <w:rPr>
          <w:rFonts w:asciiTheme="majorBidi" w:hAnsiTheme="majorBidi" w:cstheme="majorBidi"/>
          <w:color w:val="548DD4" w:themeColor="text2" w:themeTint="99"/>
          <w:sz w:val="32"/>
          <w:szCs w:val="32"/>
        </w:rPr>
      </w:pPr>
      <w:r>
        <w:rPr>
          <w:rFonts w:asciiTheme="majorBidi" w:hAnsiTheme="majorBidi" w:cstheme="majorBidi"/>
          <w:color w:val="548DD4" w:themeColor="text2" w:themeTint="99"/>
          <w:sz w:val="32"/>
          <w:szCs w:val="32"/>
        </w:rPr>
        <w:t>Training and courses</w:t>
      </w:r>
    </w:p>
    <w:p w14:paraId="0F2C7CBD" w14:textId="77777777" w:rsidR="00D66632" w:rsidRDefault="00575C7E" w:rsidP="00D66632">
      <w:pPr>
        <w:pStyle w:val="ListParagraph"/>
        <w:numPr>
          <w:ilvl w:val="0"/>
          <w:numId w:val="19"/>
        </w:numPr>
        <w:rPr>
          <w:rFonts w:asciiTheme="majorBidi" w:hAnsiTheme="majorBidi"/>
          <w:sz w:val="28"/>
          <w:szCs w:val="28"/>
        </w:rPr>
      </w:pPr>
      <w:r w:rsidRPr="00D66632">
        <w:rPr>
          <w:rFonts w:asciiTheme="majorBidi" w:hAnsiTheme="majorBidi"/>
          <w:sz w:val="28"/>
          <w:szCs w:val="28"/>
        </w:rPr>
        <w:t>Profitable Sales Strategy, 01 – 04 Oct. 2017</w:t>
      </w:r>
      <w:r w:rsidR="00D66632" w:rsidRPr="00D66632">
        <w:rPr>
          <w:rFonts w:asciiTheme="majorBidi" w:hAnsiTheme="majorBidi"/>
          <w:sz w:val="28"/>
          <w:szCs w:val="28"/>
        </w:rPr>
        <w:t>, Train Smart Center for Training and Consultancy.</w:t>
      </w:r>
    </w:p>
    <w:p w14:paraId="608381E1" w14:textId="77777777" w:rsidR="00D66632" w:rsidRPr="00D66632" w:rsidRDefault="00D66632" w:rsidP="00D66632">
      <w:pPr>
        <w:pStyle w:val="ListParagraph"/>
        <w:rPr>
          <w:rFonts w:asciiTheme="majorBidi" w:hAnsiTheme="majorBidi"/>
          <w:sz w:val="28"/>
          <w:szCs w:val="28"/>
        </w:rPr>
      </w:pPr>
    </w:p>
    <w:p w14:paraId="3B5F489D" w14:textId="205A1856" w:rsidR="00D66632" w:rsidRPr="00D66632" w:rsidRDefault="00575C7E" w:rsidP="00D66632">
      <w:pPr>
        <w:pStyle w:val="ListParagraph"/>
        <w:numPr>
          <w:ilvl w:val="0"/>
          <w:numId w:val="19"/>
        </w:numPr>
        <w:rPr>
          <w:rFonts w:asciiTheme="majorBidi" w:hAnsiTheme="majorBidi"/>
          <w:sz w:val="28"/>
          <w:szCs w:val="28"/>
        </w:rPr>
      </w:pPr>
      <w:r w:rsidRPr="00D66632">
        <w:rPr>
          <w:rFonts w:asciiTheme="majorBidi" w:hAnsiTheme="majorBidi"/>
          <w:sz w:val="28"/>
          <w:szCs w:val="28"/>
        </w:rPr>
        <w:t>Certified Marketing Practitioner, 04 – 09 March 2017</w:t>
      </w:r>
      <w:r w:rsidR="00D66632" w:rsidRPr="00D66632">
        <w:rPr>
          <w:rFonts w:asciiTheme="majorBidi" w:hAnsiTheme="majorBidi"/>
          <w:sz w:val="28"/>
          <w:szCs w:val="28"/>
        </w:rPr>
        <w:t>, Train Smart Center for Training and Consultancy.</w:t>
      </w:r>
    </w:p>
    <w:p w14:paraId="73BD2C74" w14:textId="77777777" w:rsidR="00D66632" w:rsidRPr="00D66632" w:rsidRDefault="00D66632" w:rsidP="00D66632">
      <w:pPr>
        <w:pStyle w:val="ListParagraph"/>
        <w:rPr>
          <w:rFonts w:asciiTheme="majorBidi" w:hAnsiTheme="majorBidi"/>
          <w:sz w:val="28"/>
          <w:szCs w:val="28"/>
        </w:rPr>
      </w:pPr>
    </w:p>
    <w:p w14:paraId="3230F0EF" w14:textId="460D5618" w:rsidR="00D66632" w:rsidRPr="00D66632" w:rsidRDefault="00D66632" w:rsidP="00D66632">
      <w:pPr>
        <w:pStyle w:val="ListParagraph"/>
        <w:numPr>
          <w:ilvl w:val="0"/>
          <w:numId w:val="19"/>
        </w:numPr>
        <w:rPr>
          <w:rFonts w:asciiTheme="majorBidi" w:hAnsi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t xml:space="preserve">(TQM) </w:t>
      </w:r>
      <w:r w:rsidR="00575C7E" w:rsidRPr="00D66632">
        <w:rPr>
          <w:rFonts w:asciiTheme="majorBidi" w:hAnsiTheme="majorBidi"/>
          <w:sz w:val="28"/>
          <w:szCs w:val="28"/>
        </w:rPr>
        <w:t>Total Quality Management</w:t>
      </w:r>
      <w:r>
        <w:rPr>
          <w:rFonts w:asciiTheme="majorBidi" w:hAnsiTheme="majorBidi"/>
          <w:sz w:val="28"/>
          <w:szCs w:val="28"/>
        </w:rPr>
        <w:t>,</w:t>
      </w:r>
      <w:r w:rsidR="00575C7E" w:rsidRPr="00D66632">
        <w:rPr>
          <w:rFonts w:asciiTheme="majorBidi" w:hAnsiTheme="majorBidi"/>
          <w:sz w:val="28"/>
          <w:szCs w:val="28"/>
        </w:rPr>
        <w:t xml:space="preserve"> 26 Feb. – 01 Mar. 2017</w:t>
      </w:r>
      <w:r w:rsidRPr="00D66632">
        <w:rPr>
          <w:rFonts w:asciiTheme="majorBidi" w:hAnsiTheme="majorBidi"/>
          <w:sz w:val="28"/>
          <w:szCs w:val="28"/>
        </w:rPr>
        <w:t>, Train Smart Center for Training and Consultancy.</w:t>
      </w:r>
    </w:p>
    <w:p w14:paraId="2EDB67FC" w14:textId="77777777" w:rsidR="00D66632" w:rsidRPr="00D66632" w:rsidRDefault="00D66632" w:rsidP="00D66632">
      <w:pPr>
        <w:pStyle w:val="ListParagraph"/>
        <w:rPr>
          <w:rFonts w:asciiTheme="majorBidi" w:hAnsiTheme="majorBidi"/>
          <w:sz w:val="28"/>
          <w:szCs w:val="28"/>
        </w:rPr>
      </w:pPr>
    </w:p>
    <w:p w14:paraId="1E570238" w14:textId="6568464D" w:rsidR="00D66632" w:rsidRPr="00D66632" w:rsidRDefault="00D66632" w:rsidP="00D66632">
      <w:pPr>
        <w:pStyle w:val="ListParagraph"/>
        <w:numPr>
          <w:ilvl w:val="0"/>
          <w:numId w:val="19"/>
        </w:numPr>
        <w:rPr>
          <w:rFonts w:asciiTheme="majorBidi" w:hAnsiTheme="majorBidi"/>
          <w:sz w:val="28"/>
          <w:szCs w:val="28"/>
        </w:rPr>
      </w:pPr>
      <w:r w:rsidRPr="00D66632">
        <w:rPr>
          <w:rFonts w:asciiTheme="majorBidi" w:hAnsiTheme="majorBidi"/>
          <w:sz w:val="28"/>
          <w:szCs w:val="28"/>
        </w:rPr>
        <w:t>OSHA (Occupational Safety Health Administration) in General Industry</w:t>
      </w:r>
      <w:r>
        <w:rPr>
          <w:rFonts w:asciiTheme="majorBidi" w:hAnsiTheme="majorBidi"/>
          <w:sz w:val="28"/>
          <w:szCs w:val="28"/>
        </w:rPr>
        <w:t xml:space="preserve">,  </w:t>
      </w:r>
      <w:r w:rsidRPr="00D66632">
        <w:rPr>
          <w:rFonts w:asciiTheme="majorBidi" w:hAnsiTheme="majorBidi"/>
          <w:sz w:val="28"/>
          <w:szCs w:val="28"/>
        </w:rPr>
        <w:t xml:space="preserve"> 08 - 12 Jan. 2017, Train Smart Center for Training and Consultancy.</w:t>
      </w:r>
    </w:p>
    <w:p w14:paraId="35264998" w14:textId="77777777" w:rsidR="00D66632" w:rsidRDefault="00D66632" w:rsidP="00D66632">
      <w:pPr>
        <w:pStyle w:val="ListParagraph"/>
        <w:spacing w:line="480" w:lineRule="auto"/>
        <w:rPr>
          <w:rFonts w:asciiTheme="majorBidi" w:hAnsiTheme="majorBidi"/>
          <w:sz w:val="28"/>
          <w:szCs w:val="28"/>
        </w:rPr>
      </w:pPr>
    </w:p>
    <w:p w14:paraId="1B449CB5" w14:textId="6DA01458" w:rsidR="00D66632" w:rsidRDefault="00492911" w:rsidP="00D66632">
      <w:pPr>
        <w:pStyle w:val="ListParagraph"/>
        <w:numPr>
          <w:ilvl w:val="0"/>
          <w:numId w:val="19"/>
        </w:numPr>
        <w:rPr>
          <w:rFonts w:asciiTheme="majorBidi" w:hAnsiTheme="majorBidi" w:cstheme="majorBidi"/>
          <w:sz w:val="28"/>
          <w:szCs w:val="28"/>
        </w:rPr>
      </w:pPr>
      <w:r w:rsidRPr="00D66632">
        <w:rPr>
          <w:rFonts w:asciiTheme="majorBidi" w:hAnsiTheme="majorBidi" w:cstheme="majorBidi"/>
          <w:sz w:val="28"/>
          <w:szCs w:val="28"/>
        </w:rPr>
        <w:t xml:space="preserve">Different </w:t>
      </w:r>
      <w:r w:rsidR="00D66632">
        <w:rPr>
          <w:rFonts w:asciiTheme="majorBidi" w:hAnsiTheme="majorBidi" w:cstheme="majorBidi"/>
          <w:sz w:val="28"/>
          <w:szCs w:val="28"/>
        </w:rPr>
        <w:t>Insurance Both Technicalities and Practicalities a</w:t>
      </w:r>
      <w:r w:rsidR="00D66632" w:rsidRPr="00D66632">
        <w:rPr>
          <w:rFonts w:asciiTheme="majorBidi" w:hAnsiTheme="majorBidi" w:cstheme="majorBidi"/>
          <w:sz w:val="28"/>
          <w:szCs w:val="28"/>
        </w:rPr>
        <w:t>nd Insurance Branches (Underwriting)</w:t>
      </w:r>
      <w:r w:rsidR="00D66632">
        <w:rPr>
          <w:rFonts w:asciiTheme="majorBidi" w:hAnsiTheme="majorBidi" w:cstheme="majorBidi"/>
          <w:sz w:val="28"/>
          <w:szCs w:val="28"/>
        </w:rPr>
        <w:t>, 28 Sept. – 23 Oct. 2014, Shiekan Insurance &amp; Reinsurance Co. Ltd.</w:t>
      </w:r>
    </w:p>
    <w:p w14:paraId="6E026DA1" w14:textId="32F10478" w:rsidR="0048426F" w:rsidRPr="004A0DCB" w:rsidRDefault="00D66632" w:rsidP="00D66632">
      <w:pPr>
        <w:spacing w:line="480" w:lineRule="auto"/>
        <w:rPr>
          <w:rFonts w:asciiTheme="majorBidi" w:hAnsiTheme="majorBidi" w:cstheme="majorBidi"/>
          <w:sz w:val="28"/>
          <w:szCs w:val="28"/>
        </w:rPr>
      </w:pPr>
      <w:r w:rsidRPr="00D66632">
        <w:rPr>
          <w:rFonts w:asciiTheme="majorBidi" w:hAnsiTheme="majorBidi" w:cstheme="majorBidi"/>
          <w:sz w:val="28"/>
          <w:szCs w:val="28"/>
        </w:rPr>
        <w:t xml:space="preserve"> </w:t>
      </w:r>
    </w:p>
    <w:p w14:paraId="4A1A6296" w14:textId="77777777" w:rsidR="00C4256E" w:rsidRPr="004A0DCB" w:rsidRDefault="00C4256E" w:rsidP="00C4256E">
      <w:pPr>
        <w:pBdr>
          <w:bottom w:val="single" w:sz="12" w:space="1" w:color="auto"/>
        </w:pBdr>
        <w:rPr>
          <w:rFonts w:asciiTheme="majorBidi" w:hAnsiTheme="majorBidi" w:cstheme="majorBidi"/>
          <w:color w:val="548DD4" w:themeColor="text2" w:themeTint="99"/>
          <w:sz w:val="32"/>
          <w:szCs w:val="32"/>
        </w:rPr>
      </w:pPr>
      <w:r w:rsidRPr="004A0DCB">
        <w:rPr>
          <w:rFonts w:asciiTheme="majorBidi" w:hAnsiTheme="majorBidi" w:cstheme="majorBidi"/>
          <w:color w:val="548DD4" w:themeColor="text2" w:themeTint="99"/>
          <w:sz w:val="32"/>
          <w:szCs w:val="32"/>
        </w:rPr>
        <w:lastRenderedPageBreak/>
        <w:t>Languages</w:t>
      </w:r>
    </w:p>
    <w:p w14:paraId="4A1A6297" w14:textId="77777777" w:rsidR="00C4256E" w:rsidRPr="004A0DCB" w:rsidRDefault="00C4256E" w:rsidP="007954A4">
      <w:pPr>
        <w:pStyle w:val="ListParagraph"/>
        <w:numPr>
          <w:ilvl w:val="0"/>
          <w:numId w:val="1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4A0DCB">
        <w:rPr>
          <w:rFonts w:asciiTheme="majorBidi" w:hAnsiTheme="majorBidi" w:cstheme="majorBidi"/>
          <w:sz w:val="28"/>
          <w:szCs w:val="28"/>
        </w:rPr>
        <w:t>Arabic (native)</w:t>
      </w:r>
    </w:p>
    <w:p w14:paraId="4A1A6298" w14:textId="2DA6AA3F" w:rsidR="008536A3" w:rsidRDefault="00C4256E" w:rsidP="007954A4">
      <w:pPr>
        <w:pStyle w:val="ListParagraph"/>
        <w:numPr>
          <w:ilvl w:val="0"/>
          <w:numId w:val="1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4A0DCB">
        <w:rPr>
          <w:rFonts w:asciiTheme="majorBidi" w:hAnsiTheme="majorBidi" w:cstheme="majorBidi"/>
          <w:sz w:val="28"/>
          <w:szCs w:val="28"/>
        </w:rPr>
        <w:t>English (fluent, written and spoken)</w:t>
      </w:r>
    </w:p>
    <w:p w14:paraId="140D2749" w14:textId="050AFC6E" w:rsidR="00C03609" w:rsidRDefault="00C03609" w:rsidP="007954A4">
      <w:pPr>
        <w:pStyle w:val="ListParagraph"/>
        <w:numPr>
          <w:ilvl w:val="0"/>
          <w:numId w:val="1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Chinese (moderate)</w:t>
      </w:r>
    </w:p>
    <w:p w14:paraId="162EE122" w14:textId="77777777" w:rsidR="00B6147C" w:rsidRPr="00B6147C" w:rsidRDefault="00B6147C" w:rsidP="00B6147C">
      <w:pPr>
        <w:rPr>
          <w:rFonts w:asciiTheme="majorBidi" w:hAnsiTheme="majorBidi" w:cstheme="majorBidi"/>
          <w:sz w:val="28"/>
          <w:szCs w:val="28"/>
        </w:rPr>
      </w:pPr>
    </w:p>
    <w:p w14:paraId="4A1A6299" w14:textId="77777777" w:rsidR="008536A3" w:rsidRPr="004A0DCB" w:rsidRDefault="007F2DE5" w:rsidP="00084FEF">
      <w:pPr>
        <w:pBdr>
          <w:bottom w:val="single" w:sz="12" w:space="1" w:color="auto"/>
        </w:pBdr>
        <w:rPr>
          <w:rFonts w:asciiTheme="majorBidi" w:hAnsiTheme="majorBidi" w:cstheme="majorBidi"/>
          <w:color w:val="548DD4" w:themeColor="text2" w:themeTint="99"/>
          <w:sz w:val="32"/>
          <w:szCs w:val="32"/>
        </w:rPr>
      </w:pPr>
      <w:r w:rsidRPr="004A0DCB">
        <w:rPr>
          <w:rFonts w:asciiTheme="majorBidi" w:hAnsiTheme="majorBidi" w:cstheme="majorBidi"/>
          <w:color w:val="548DD4" w:themeColor="text2" w:themeTint="99"/>
          <w:sz w:val="32"/>
          <w:szCs w:val="32"/>
        </w:rPr>
        <w:t>Skills</w:t>
      </w:r>
    </w:p>
    <w:p w14:paraId="6D06D80C" w14:textId="77777777" w:rsidR="002A354E" w:rsidRDefault="004B1223" w:rsidP="002A354E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 w:rsidRPr="004A0DCB">
        <w:rPr>
          <w:rFonts w:asciiTheme="majorBidi" w:hAnsiTheme="majorBidi" w:cstheme="majorBidi"/>
          <w:sz w:val="28"/>
          <w:szCs w:val="28"/>
        </w:rPr>
        <w:t>Microsoft Office Suite.</w:t>
      </w:r>
    </w:p>
    <w:p w14:paraId="5BC84EC4" w14:textId="77777777" w:rsidR="002A354E" w:rsidRDefault="002A354E" w:rsidP="002A354E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Computer and internet skills.</w:t>
      </w:r>
    </w:p>
    <w:p w14:paraId="66A210A9" w14:textId="1FA2A73A" w:rsidR="001654FE" w:rsidRPr="002A354E" w:rsidRDefault="002A354E" w:rsidP="002A354E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Insurance data entry on Oracle.</w:t>
      </w:r>
      <w:r w:rsidR="001654FE" w:rsidRPr="002A354E">
        <w:rPr>
          <w:rFonts w:asciiTheme="majorBidi" w:hAnsiTheme="majorBidi" w:cstheme="majorBidi"/>
          <w:sz w:val="28"/>
          <w:szCs w:val="28"/>
        </w:rPr>
        <w:t xml:space="preserve"> </w:t>
      </w:r>
    </w:p>
    <w:p w14:paraId="140970C4" w14:textId="7E14A1C9" w:rsidR="001654FE" w:rsidRDefault="001654FE" w:rsidP="002A354E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 w:rsidRPr="001654FE">
        <w:rPr>
          <w:rFonts w:asciiTheme="majorBidi" w:hAnsiTheme="majorBidi" w:cstheme="majorBidi"/>
          <w:sz w:val="28"/>
          <w:szCs w:val="28"/>
        </w:rPr>
        <w:t>System</w:t>
      </w:r>
      <w:r w:rsidR="002A354E">
        <w:rPr>
          <w:rFonts w:asciiTheme="majorBidi" w:hAnsiTheme="majorBidi" w:cstheme="majorBidi"/>
          <w:sz w:val="28"/>
          <w:szCs w:val="28"/>
        </w:rPr>
        <w:t>s</w:t>
      </w:r>
      <w:r w:rsidRPr="001654FE">
        <w:rPr>
          <w:rFonts w:asciiTheme="majorBidi" w:hAnsiTheme="majorBidi" w:cstheme="majorBidi"/>
          <w:sz w:val="28"/>
          <w:szCs w:val="28"/>
        </w:rPr>
        <w:t xml:space="preserve"> Administration</w:t>
      </w:r>
      <w:r w:rsidR="002A354E">
        <w:rPr>
          <w:rFonts w:asciiTheme="majorBidi" w:hAnsiTheme="majorBidi" w:cstheme="majorBidi"/>
          <w:sz w:val="28"/>
          <w:szCs w:val="28"/>
        </w:rPr>
        <w:t>.</w:t>
      </w:r>
    </w:p>
    <w:p w14:paraId="788FA49C" w14:textId="61178F57" w:rsidR="002A354E" w:rsidRPr="002A354E" w:rsidRDefault="002A354E" w:rsidP="002A354E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Ability to work in multi-cultural environment.</w:t>
      </w:r>
    </w:p>
    <w:p w14:paraId="4A1A629B" w14:textId="4F3716E5" w:rsidR="007F2DE5" w:rsidRPr="004A0DCB" w:rsidRDefault="007F2DE5" w:rsidP="002A354E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 w:rsidRPr="004A0DCB">
        <w:rPr>
          <w:rFonts w:asciiTheme="majorBidi" w:hAnsiTheme="majorBidi" w:cstheme="majorBidi"/>
          <w:sz w:val="28"/>
          <w:szCs w:val="28"/>
        </w:rPr>
        <w:t>E</w:t>
      </w:r>
      <w:r w:rsidR="002A354E">
        <w:rPr>
          <w:rFonts w:asciiTheme="majorBidi" w:hAnsiTheme="majorBidi" w:cstheme="majorBidi"/>
          <w:sz w:val="28"/>
          <w:szCs w:val="28"/>
        </w:rPr>
        <w:t>nthusiastic, committed and discreet.</w:t>
      </w:r>
    </w:p>
    <w:p w14:paraId="4A1A629C" w14:textId="5E7793B4" w:rsidR="008536A3" w:rsidRPr="004A0DCB" w:rsidRDefault="007F2DE5" w:rsidP="00C03609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 w:rsidRPr="004A0DCB">
        <w:rPr>
          <w:rFonts w:asciiTheme="majorBidi" w:hAnsiTheme="majorBidi" w:cstheme="majorBidi"/>
          <w:sz w:val="28"/>
          <w:szCs w:val="28"/>
        </w:rPr>
        <w:t>F</w:t>
      </w:r>
      <w:r w:rsidR="008536A3" w:rsidRPr="004A0DCB">
        <w:rPr>
          <w:rFonts w:asciiTheme="majorBidi" w:hAnsiTheme="majorBidi" w:cstheme="majorBidi"/>
          <w:sz w:val="28"/>
          <w:szCs w:val="28"/>
        </w:rPr>
        <w:t xml:space="preserve">amiliar </w:t>
      </w:r>
      <w:r w:rsidR="00C03609">
        <w:rPr>
          <w:rFonts w:asciiTheme="majorBidi" w:hAnsiTheme="majorBidi" w:cstheme="majorBidi"/>
          <w:sz w:val="28"/>
          <w:szCs w:val="28"/>
        </w:rPr>
        <w:t>with different insurance types and policies.</w:t>
      </w:r>
    </w:p>
    <w:p w14:paraId="4A1A629D" w14:textId="77777777" w:rsidR="008536A3" w:rsidRPr="004A0DCB" w:rsidRDefault="008536A3" w:rsidP="008536A3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 w:rsidRPr="004A0DCB">
        <w:rPr>
          <w:rFonts w:asciiTheme="majorBidi" w:hAnsiTheme="majorBidi" w:cstheme="majorBidi"/>
          <w:sz w:val="28"/>
          <w:szCs w:val="28"/>
        </w:rPr>
        <w:t>Patient and enjoys challenges</w:t>
      </w:r>
      <w:r w:rsidR="004B1223" w:rsidRPr="004A0DCB">
        <w:rPr>
          <w:rFonts w:asciiTheme="majorBidi" w:hAnsiTheme="majorBidi" w:cstheme="majorBidi"/>
          <w:sz w:val="28"/>
          <w:szCs w:val="28"/>
        </w:rPr>
        <w:t>.</w:t>
      </w:r>
    </w:p>
    <w:p w14:paraId="4A1A629E" w14:textId="77777777" w:rsidR="008536A3" w:rsidRPr="004A0DCB" w:rsidRDefault="004B1223" w:rsidP="004B1223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 w:rsidRPr="004A0DCB">
        <w:rPr>
          <w:rFonts w:asciiTheme="majorBidi" w:hAnsiTheme="majorBidi" w:cstheme="majorBidi"/>
          <w:sz w:val="28"/>
          <w:szCs w:val="28"/>
        </w:rPr>
        <w:t>Problem analysis, t</w:t>
      </w:r>
      <w:r w:rsidR="007F2DE5" w:rsidRPr="004A0DCB">
        <w:rPr>
          <w:rFonts w:asciiTheme="majorBidi" w:hAnsiTheme="majorBidi" w:cstheme="majorBidi"/>
          <w:sz w:val="28"/>
          <w:szCs w:val="28"/>
        </w:rPr>
        <w:t>roubleshooting, and solving</w:t>
      </w:r>
      <w:r w:rsidRPr="004A0DCB">
        <w:rPr>
          <w:rFonts w:asciiTheme="majorBidi" w:hAnsiTheme="majorBidi" w:cstheme="majorBidi"/>
          <w:sz w:val="28"/>
          <w:szCs w:val="28"/>
        </w:rPr>
        <w:t>.</w:t>
      </w:r>
    </w:p>
    <w:p w14:paraId="4A1A629F" w14:textId="77777777" w:rsidR="008536A3" w:rsidRPr="004A0DCB" w:rsidRDefault="007F2DE5" w:rsidP="008536A3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 w:rsidRPr="004A0DCB">
        <w:rPr>
          <w:rFonts w:asciiTheme="majorBidi" w:hAnsiTheme="majorBidi" w:cstheme="majorBidi"/>
          <w:sz w:val="28"/>
          <w:szCs w:val="28"/>
        </w:rPr>
        <w:t>Very good on teac</w:t>
      </w:r>
      <w:r w:rsidR="004B1223" w:rsidRPr="004A0DCB">
        <w:rPr>
          <w:rFonts w:asciiTheme="majorBidi" w:hAnsiTheme="majorBidi" w:cstheme="majorBidi"/>
          <w:sz w:val="28"/>
          <w:szCs w:val="28"/>
        </w:rPr>
        <w:t>hing, training and presentation.</w:t>
      </w:r>
    </w:p>
    <w:p w14:paraId="4A1A62A0" w14:textId="77777777" w:rsidR="008536A3" w:rsidRPr="004A0DCB" w:rsidRDefault="008536A3" w:rsidP="00064858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 w:rsidRPr="004A0DCB">
        <w:rPr>
          <w:rFonts w:asciiTheme="majorBidi" w:hAnsiTheme="majorBidi" w:cstheme="majorBidi"/>
          <w:sz w:val="28"/>
          <w:szCs w:val="28"/>
        </w:rPr>
        <w:t>Good communication skills (written and verbal)</w:t>
      </w:r>
      <w:r w:rsidR="004B1223" w:rsidRPr="004A0DCB">
        <w:rPr>
          <w:rFonts w:asciiTheme="majorBidi" w:hAnsiTheme="majorBidi" w:cstheme="majorBidi"/>
          <w:sz w:val="28"/>
          <w:szCs w:val="28"/>
        </w:rPr>
        <w:t>.</w:t>
      </w:r>
    </w:p>
    <w:p w14:paraId="6896EA4B" w14:textId="7FD52B43" w:rsidR="008350BA" w:rsidRPr="001654FE" w:rsidRDefault="004B1223" w:rsidP="001654FE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 w:rsidRPr="004A0DCB">
        <w:rPr>
          <w:rFonts w:asciiTheme="majorBidi" w:hAnsiTheme="majorBidi" w:cstheme="majorBidi"/>
          <w:sz w:val="28"/>
          <w:szCs w:val="28"/>
        </w:rPr>
        <w:t>Well organized and t</w:t>
      </w:r>
      <w:r w:rsidR="007F2DE5" w:rsidRPr="004A0DCB">
        <w:rPr>
          <w:rFonts w:asciiTheme="majorBidi" w:hAnsiTheme="majorBidi" w:cstheme="majorBidi"/>
          <w:sz w:val="28"/>
          <w:szCs w:val="28"/>
        </w:rPr>
        <w:t>imed</w:t>
      </w:r>
      <w:r w:rsidRPr="004A0DCB">
        <w:rPr>
          <w:rFonts w:asciiTheme="majorBidi" w:hAnsiTheme="majorBidi" w:cstheme="majorBidi"/>
          <w:sz w:val="28"/>
          <w:szCs w:val="28"/>
        </w:rPr>
        <w:t>.</w:t>
      </w:r>
    </w:p>
    <w:p w14:paraId="00A734AA" w14:textId="7E7EA512" w:rsidR="008350BA" w:rsidRPr="008350BA" w:rsidRDefault="008350BA" w:rsidP="008350BA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 w:rsidRPr="008350BA">
        <w:rPr>
          <w:rFonts w:asciiTheme="majorBidi" w:hAnsiTheme="majorBidi" w:cstheme="majorBidi"/>
          <w:sz w:val="28"/>
          <w:szCs w:val="28"/>
        </w:rPr>
        <w:t>Adaptable (work in changing environment)</w:t>
      </w:r>
      <w:r w:rsidR="002A354E">
        <w:rPr>
          <w:rFonts w:asciiTheme="majorBidi" w:hAnsiTheme="majorBidi" w:cstheme="majorBidi"/>
          <w:sz w:val="28"/>
          <w:szCs w:val="28"/>
        </w:rPr>
        <w:t>.</w:t>
      </w:r>
    </w:p>
    <w:p w14:paraId="299C0313" w14:textId="5B8FA457" w:rsidR="008350BA" w:rsidRPr="008350BA" w:rsidRDefault="002A354E" w:rsidP="008350BA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Quick l</w:t>
      </w:r>
      <w:r w:rsidR="008350BA" w:rsidRPr="008350BA">
        <w:rPr>
          <w:rFonts w:asciiTheme="majorBidi" w:hAnsiTheme="majorBidi" w:cstheme="majorBidi"/>
          <w:sz w:val="28"/>
          <w:szCs w:val="28"/>
        </w:rPr>
        <w:t>earner</w:t>
      </w:r>
      <w:r>
        <w:rPr>
          <w:rFonts w:asciiTheme="majorBidi" w:hAnsiTheme="majorBidi" w:cstheme="majorBidi"/>
          <w:sz w:val="28"/>
          <w:szCs w:val="28"/>
        </w:rPr>
        <w:t>.</w:t>
      </w:r>
    </w:p>
    <w:p w14:paraId="612EB4E9" w14:textId="30A080BD" w:rsidR="008350BA" w:rsidRPr="008350BA" w:rsidRDefault="002A354E" w:rsidP="002A354E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Able to b</w:t>
      </w:r>
      <w:r w:rsidR="008350BA" w:rsidRPr="008350BA">
        <w:rPr>
          <w:rFonts w:asciiTheme="majorBidi" w:hAnsiTheme="majorBidi" w:cstheme="majorBidi"/>
          <w:sz w:val="28"/>
          <w:szCs w:val="28"/>
        </w:rPr>
        <w:t xml:space="preserve">uild </w:t>
      </w:r>
      <w:r>
        <w:rPr>
          <w:rFonts w:asciiTheme="majorBidi" w:hAnsiTheme="majorBidi" w:cstheme="majorBidi"/>
          <w:sz w:val="28"/>
          <w:szCs w:val="28"/>
        </w:rPr>
        <w:t>r</w:t>
      </w:r>
      <w:r w:rsidR="008350BA" w:rsidRPr="008350BA">
        <w:rPr>
          <w:rFonts w:asciiTheme="majorBidi" w:hAnsiTheme="majorBidi" w:cstheme="majorBidi"/>
          <w:sz w:val="28"/>
          <w:szCs w:val="28"/>
        </w:rPr>
        <w:t>elationships</w:t>
      </w:r>
      <w:r>
        <w:rPr>
          <w:rFonts w:asciiTheme="majorBidi" w:hAnsiTheme="majorBidi" w:cstheme="majorBidi"/>
          <w:sz w:val="28"/>
          <w:szCs w:val="28"/>
        </w:rPr>
        <w:t>.</w:t>
      </w:r>
    </w:p>
    <w:p w14:paraId="2A867790" w14:textId="1877920D" w:rsidR="008350BA" w:rsidRPr="008350BA" w:rsidRDefault="008350BA" w:rsidP="008350BA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 w:rsidRPr="008350BA">
        <w:rPr>
          <w:rFonts w:asciiTheme="majorBidi" w:hAnsiTheme="majorBidi" w:cstheme="majorBidi"/>
          <w:sz w:val="28"/>
          <w:szCs w:val="28"/>
        </w:rPr>
        <w:t>Flexible</w:t>
      </w:r>
      <w:r w:rsidR="002A354E">
        <w:rPr>
          <w:rFonts w:asciiTheme="majorBidi" w:hAnsiTheme="majorBidi" w:cstheme="majorBidi"/>
          <w:sz w:val="28"/>
          <w:szCs w:val="28"/>
        </w:rPr>
        <w:t>.</w:t>
      </w:r>
    </w:p>
    <w:p w14:paraId="19F64E98" w14:textId="0BEB2C9E" w:rsidR="001654FE" w:rsidRPr="002A354E" w:rsidRDefault="008350BA" w:rsidP="002A354E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 w:rsidRPr="008350BA">
        <w:rPr>
          <w:rFonts w:asciiTheme="majorBidi" w:hAnsiTheme="majorBidi" w:cstheme="majorBidi"/>
          <w:sz w:val="28"/>
          <w:szCs w:val="28"/>
        </w:rPr>
        <w:t>Responsible</w:t>
      </w:r>
      <w:r w:rsidR="002A354E">
        <w:rPr>
          <w:rFonts w:asciiTheme="majorBidi" w:hAnsiTheme="majorBidi" w:cstheme="majorBidi"/>
          <w:sz w:val="28"/>
          <w:szCs w:val="28"/>
        </w:rPr>
        <w:t>.</w:t>
      </w:r>
    </w:p>
    <w:p w14:paraId="4A1A62A3" w14:textId="77777777" w:rsidR="00C4256E" w:rsidRPr="00C4256E" w:rsidRDefault="00C4256E" w:rsidP="00C4256E">
      <w:pPr>
        <w:pStyle w:val="ListParagraph"/>
        <w:ind w:left="1080"/>
        <w:rPr>
          <w:rFonts w:asciiTheme="majorBidi" w:hAnsiTheme="majorBidi" w:cstheme="majorBidi"/>
          <w:sz w:val="28"/>
          <w:szCs w:val="28"/>
        </w:rPr>
      </w:pPr>
    </w:p>
    <w:p w14:paraId="4A1A62A4" w14:textId="77777777" w:rsidR="00026E0F" w:rsidRPr="004A0DCB" w:rsidRDefault="00026E0F" w:rsidP="00026E0F">
      <w:pPr>
        <w:pBdr>
          <w:bottom w:val="single" w:sz="12" w:space="1" w:color="auto"/>
        </w:pBdr>
        <w:rPr>
          <w:rFonts w:asciiTheme="majorBidi" w:hAnsiTheme="majorBidi" w:cstheme="majorBidi"/>
          <w:color w:val="548DD4" w:themeColor="text2" w:themeTint="99"/>
          <w:sz w:val="32"/>
          <w:szCs w:val="32"/>
        </w:rPr>
      </w:pPr>
      <w:r w:rsidRPr="004A0DCB">
        <w:rPr>
          <w:rFonts w:asciiTheme="majorBidi" w:hAnsiTheme="majorBidi" w:cstheme="majorBidi"/>
          <w:color w:val="548DD4" w:themeColor="text2" w:themeTint="99"/>
          <w:sz w:val="32"/>
          <w:szCs w:val="32"/>
        </w:rPr>
        <w:t>Interests and hobbies</w:t>
      </w:r>
    </w:p>
    <w:p w14:paraId="4A1A62A5" w14:textId="1585F13B" w:rsidR="000D6852" w:rsidRPr="004A0DCB" w:rsidRDefault="00026E0F" w:rsidP="000D6852">
      <w:pPr>
        <w:pStyle w:val="ListParagraph"/>
        <w:numPr>
          <w:ilvl w:val="0"/>
          <w:numId w:val="8"/>
        </w:numPr>
        <w:rPr>
          <w:rFonts w:asciiTheme="majorBidi" w:hAnsiTheme="majorBidi" w:cstheme="majorBidi"/>
          <w:sz w:val="28"/>
          <w:szCs w:val="28"/>
        </w:rPr>
      </w:pPr>
      <w:r w:rsidRPr="004A0DCB">
        <w:rPr>
          <w:rFonts w:asciiTheme="majorBidi" w:hAnsiTheme="majorBidi" w:cstheme="majorBidi"/>
          <w:sz w:val="28"/>
          <w:szCs w:val="28"/>
        </w:rPr>
        <w:t>I love seeing new places, doing journeys to the wild and camping</w:t>
      </w:r>
      <w:r w:rsidR="002A354E">
        <w:rPr>
          <w:rFonts w:asciiTheme="majorBidi" w:hAnsiTheme="majorBidi" w:cstheme="majorBidi"/>
          <w:sz w:val="28"/>
          <w:szCs w:val="28"/>
        </w:rPr>
        <w:t>.</w:t>
      </w:r>
    </w:p>
    <w:p w14:paraId="4A1A62A6" w14:textId="2AE104E8" w:rsidR="000D6852" w:rsidRPr="004A0DCB" w:rsidRDefault="00026E0F" w:rsidP="000D6852">
      <w:pPr>
        <w:pStyle w:val="ListParagraph"/>
        <w:numPr>
          <w:ilvl w:val="0"/>
          <w:numId w:val="8"/>
        </w:numPr>
        <w:rPr>
          <w:rFonts w:asciiTheme="majorBidi" w:hAnsiTheme="majorBidi" w:cstheme="majorBidi"/>
          <w:sz w:val="28"/>
          <w:szCs w:val="28"/>
        </w:rPr>
      </w:pPr>
      <w:r w:rsidRPr="004A0DCB">
        <w:rPr>
          <w:rFonts w:asciiTheme="majorBidi" w:hAnsiTheme="majorBidi" w:cstheme="majorBidi"/>
          <w:sz w:val="28"/>
          <w:szCs w:val="28"/>
        </w:rPr>
        <w:t>I find pleasure in reading books and going to courses on management and leadership</w:t>
      </w:r>
      <w:r w:rsidR="002A354E">
        <w:rPr>
          <w:rFonts w:asciiTheme="majorBidi" w:hAnsiTheme="majorBidi" w:cstheme="majorBidi"/>
          <w:sz w:val="28"/>
          <w:szCs w:val="28"/>
        </w:rPr>
        <w:t>.</w:t>
      </w:r>
    </w:p>
    <w:p w14:paraId="4A1A62A7" w14:textId="581B5036" w:rsidR="00026E0F" w:rsidRPr="004A0DCB" w:rsidRDefault="00026E0F" w:rsidP="000D6852">
      <w:pPr>
        <w:pStyle w:val="ListParagraph"/>
        <w:numPr>
          <w:ilvl w:val="0"/>
          <w:numId w:val="8"/>
        </w:numPr>
        <w:rPr>
          <w:rFonts w:asciiTheme="majorBidi" w:hAnsiTheme="majorBidi" w:cstheme="majorBidi"/>
          <w:sz w:val="28"/>
          <w:szCs w:val="28"/>
        </w:rPr>
      </w:pPr>
      <w:r w:rsidRPr="004A0DCB">
        <w:rPr>
          <w:rFonts w:asciiTheme="majorBidi" w:hAnsiTheme="majorBidi" w:cstheme="majorBidi"/>
          <w:sz w:val="28"/>
          <w:szCs w:val="28"/>
        </w:rPr>
        <w:t>I enjoy in meeting people and exchanging thoughts and ideas</w:t>
      </w:r>
      <w:r w:rsidR="002A354E">
        <w:rPr>
          <w:rFonts w:asciiTheme="majorBidi" w:hAnsiTheme="majorBidi" w:cstheme="majorBidi"/>
          <w:sz w:val="28"/>
          <w:szCs w:val="28"/>
        </w:rPr>
        <w:t>.</w:t>
      </w:r>
    </w:p>
    <w:p w14:paraId="4A1A62A8" w14:textId="77777777" w:rsidR="00026E0F" w:rsidRDefault="00026E0F" w:rsidP="00026E0F">
      <w:pPr>
        <w:pStyle w:val="ListParagraph"/>
        <w:ind w:left="1080"/>
        <w:rPr>
          <w:rFonts w:asciiTheme="majorBidi" w:hAnsiTheme="majorBidi" w:cstheme="majorBidi"/>
          <w:sz w:val="28"/>
          <w:szCs w:val="28"/>
        </w:rPr>
      </w:pPr>
    </w:p>
    <w:p w14:paraId="4E8419B5" w14:textId="77777777" w:rsidR="002A354E" w:rsidRPr="004A0DCB" w:rsidRDefault="002A354E" w:rsidP="00026E0F">
      <w:pPr>
        <w:pStyle w:val="ListParagraph"/>
        <w:ind w:left="1080"/>
        <w:rPr>
          <w:rFonts w:asciiTheme="majorBidi" w:hAnsiTheme="majorBidi" w:cstheme="majorBidi"/>
          <w:sz w:val="28"/>
          <w:szCs w:val="28"/>
        </w:rPr>
      </w:pPr>
    </w:p>
    <w:p w14:paraId="4A1A62A9" w14:textId="77777777" w:rsidR="00F872DB" w:rsidRPr="004A0DCB" w:rsidRDefault="007F2DE5" w:rsidP="00E05EBE">
      <w:pPr>
        <w:pBdr>
          <w:bottom w:val="single" w:sz="12" w:space="1" w:color="auto"/>
        </w:pBdr>
        <w:rPr>
          <w:rFonts w:asciiTheme="majorBidi" w:hAnsiTheme="majorBidi" w:cstheme="majorBidi"/>
          <w:color w:val="548DD4" w:themeColor="text2" w:themeTint="99"/>
          <w:sz w:val="32"/>
          <w:szCs w:val="32"/>
        </w:rPr>
      </w:pPr>
      <w:r w:rsidRPr="004A0DCB">
        <w:rPr>
          <w:rFonts w:asciiTheme="majorBidi" w:hAnsiTheme="majorBidi" w:cstheme="majorBidi"/>
          <w:color w:val="548DD4" w:themeColor="text2" w:themeTint="99"/>
          <w:sz w:val="32"/>
          <w:szCs w:val="32"/>
        </w:rPr>
        <w:t>More Information</w:t>
      </w:r>
    </w:p>
    <w:p w14:paraId="4A1A62AA" w14:textId="152898BC" w:rsidR="007F2DE5" w:rsidRPr="004A0DCB" w:rsidRDefault="007F2DE5" w:rsidP="00C03609">
      <w:pPr>
        <w:rPr>
          <w:rFonts w:asciiTheme="majorBidi" w:hAnsiTheme="majorBidi" w:cstheme="majorBidi"/>
          <w:sz w:val="28"/>
          <w:szCs w:val="28"/>
        </w:rPr>
      </w:pPr>
      <w:r w:rsidRPr="004A0DCB">
        <w:rPr>
          <w:rFonts w:asciiTheme="majorBidi" w:hAnsiTheme="majorBidi" w:cstheme="majorBidi"/>
          <w:sz w:val="28"/>
          <w:szCs w:val="28"/>
        </w:rPr>
        <w:t xml:space="preserve">Full name: </w:t>
      </w:r>
      <w:r w:rsidR="00BC4B58">
        <w:rPr>
          <w:rFonts w:asciiTheme="majorBidi" w:hAnsiTheme="majorBidi" w:cstheme="majorBidi"/>
          <w:sz w:val="28"/>
          <w:szCs w:val="28"/>
        </w:rPr>
        <w:t xml:space="preserve">Mohammed Maani Abdelrahman Ahmed </w:t>
      </w:r>
    </w:p>
    <w:p w14:paraId="4A1A62AC" w14:textId="7511F6BD" w:rsidR="000D6852" w:rsidRPr="004A0DCB" w:rsidRDefault="00701EC4" w:rsidP="00C03609">
      <w:pPr>
        <w:rPr>
          <w:rFonts w:asciiTheme="majorBidi" w:hAnsiTheme="majorBidi" w:cstheme="majorBidi"/>
          <w:sz w:val="28"/>
          <w:szCs w:val="28"/>
        </w:rPr>
      </w:pPr>
      <w:r w:rsidRPr="004A0DCB">
        <w:rPr>
          <w:rFonts w:asciiTheme="majorBidi" w:hAnsiTheme="majorBidi" w:cstheme="majorBidi"/>
          <w:sz w:val="28"/>
          <w:szCs w:val="28"/>
        </w:rPr>
        <w:t xml:space="preserve">Current address: </w:t>
      </w:r>
      <w:r w:rsidR="00C03609">
        <w:rPr>
          <w:rFonts w:asciiTheme="majorBidi" w:hAnsiTheme="majorBidi" w:cstheme="majorBidi"/>
          <w:sz w:val="28"/>
          <w:szCs w:val="28"/>
        </w:rPr>
        <w:t>Dubai</w:t>
      </w:r>
      <w:r w:rsidR="003F5504">
        <w:rPr>
          <w:rFonts w:asciiTheme="majorBidi" w:hAnsiTheme="majorBidi" w:cstheme="majorBidi"/>
          <w:sz w:val="28"/>
          <w:szCs w:val="28"/>
        </w:rPr>
        <w:t>, United Arab Emirates</w:t>
      </w:r>
    </w:p>
    <w:p w14:paraId="4A1A62AD" w14:textId="30E53ADE" w:rsidR="007F2DE5" w:rsidRDefault="008E2FC6" w:rsidP="00E967DC">
      <w:pPr>
        <w:rPr>
          <w:rFonts w:asciiTheme="majorBidi" w:hAnsiTheme="majorBidi" w:cstheme="majorBidi"/>
          <w:sz w:val="28"/>
          <w:szCs w:val="28"/>
        </w:rPr>
      </w:pPr>
      <w:r w:rsidRPr="002A354E">
        <w:rPr>
          <w:rFonts w:asciiTheme="majorBidi" w:hAnsiTheme="majorBidi" w:cstheme="majorBidi"/>
          <w:sz w:val="26"/>
          <w:szCs w:val="26"/>
        </w:rPr>
        <w:t>Mobile</w:t>
      </w:r>
      <w:r w:rsidR="00701EC4" w:rsidRPr="004A0DCB">
        <w:rPr>
          <w:rFonts w:asciiTheme="majorBidi" w:hAnsiTheme="majorBidi" w:cstheme="majorBidi"/>
          <w:sz w:val="28"/>
          <w:szCs w:val="28"/>
        </w:rPr>
        <w:t xml:space="preserve">: (+971) </w:t>
      </w:r>
      <w:r w:rsidR="00E967DC">
        <w:rPr>
          <w:rFonts w:asciiTheme="majorBidi" w:hAnsiTheme="majorBidi" w:cstheme="majorBidi"/>
          <w:sz w:val="28"/>
          <w:szCs w:val="28"/>
        </w:rPr>
        <w:t>509324543</w:t>
      </w:r>
      <w:bookmarkStart w:id="0" w:name="_GoBack"/>
      <w:bookmarkEnd w:id="0"/>
    </w:p>
    <w:p w14:paraId="169464CF" w14:textId="649139A6" w:rsidR="00E05D02" w:rsidRPr="004A0DCB" w:rsidRDefault="00E05D02" w:rsidP="00E05D02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Nationality: Sudanese</w:t>
      </w:r>
    </w:p>
    <w:p w14:paraId="4A1A62B0" w14:textId="258A8F76" w:rsidR="00064858" w:rsidRDefault="007F2DE5" w:rsidP="005F698D">
      <w:pPr>
        <w:rPr>
          <w:rFonts w:asciiTheme="majorBidi" w:hAnsiTheme="majorBidi" w:cstheme="majorBidi"/>
          <w:sz w:val="28"/>
          <w:szCs w:val="28"/>
        </w:rPr>
      </w:pPr>
      <w:r w:rsidRPr="004A0DCB">
        <w:rPr>
          <w:rFonts w:asciiTheme="majorBidi" w:hAnsiTheme="majorBidi" w:cstheme="majorBidi"/>
          <w:sz w:val="28"/>
          <w:szCs w:val="28"/>
        </w:rPr>
        <w:t xml:space="preserve">Email: </w:t>
      </w:r>
      <w:hyperlink r:id="rId6" w:history="1">
        <w:r w:rsidR="005F698D" w:rsidRPr="00081C9F">
          <w:rPr>
            <w:rStyle w:val="Hyperlink"/>
            <w:rFonts w:asciiTheme="majorBidi" w:hAnsiTheme="majorBidi" w:cstheme="majorBidi"/>
            <w:sz w:val="28"/>
            <w:szCs w:val="28"/>
          </w:rPr>
          <w:t>mohammed-maani@outlook.com</w:t>
        </w:r>
      </w:hyperlink>
      <w:r w:rsidR="005F698D">
        <w:rPr>
          <w:rFonts w:asciiTheme="majorBidi" w:hAnsiTheme="majorBidi" w:cstheme="majorBidi"/>
          <w:sz w:val="28"/>
          <w:szCs w:val="28"/>
        </w:rPr>
        <w:t xml:space="preserve"> </w:t>
      </w:r>
    </w:p>
    <w:p w14:paraId="6A5E1BC3" w14:textId="5E989615" w:rsidR="00AD44B7" w:rsidRDefault="00AD44B7" w:rsidP="005F698D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Visa status: visit visa </w:t>
      </w:r>
    </w:p>
    <w:p w14:paraId="1EC28869" w14:textId="77777777" w:rsidR="002A354E" w:rsidRPr="00C4256E" w:rsidRDefault="002A354E" w:rsidP="005F698D">
      <w:pPr>
        <w:rPr>
          <w:rFonts w:asciiTheme="majorBidi" w:hAnsiTheme="majorBidi" w:cstheme="majorBidi"/>
          <w:sz w:val="28"/>
          <w:szCs w:val="28"/>
        </w:rPr>
      </w:pPr>
    </w:p>
    <w:p w14:paraId="4A1A62B1" w14:textId="77777777" w:rsidR="000B71B9" w:rsidRDefault="000B71B9" w:rsidP="00C679D1">
      <w:pPr>
        <w:jc w:val="right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38B4267" w14:textId="77777777" w:rsidR="00B6147C" w:rsidRPr="004A0DCB" w:rsidRDefault="00B6147C" w:rsidP="00C679D1">
      <w:pPr>
        <w:jc w:val="right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A1A62B2" w14:textId="60CBC185" w:rsidR="00DA0166" w:rsidRPr="004A0DCB" w:rsidRDefault="007F2DE5" w:rsidP="00C679D1">
      <w:pPr>
        <w:jc w:val="right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4A0DCB">
        <w:rPr>
          <w:rFonts w:asciiTheme="majorBidi" w:hAnsiTheme="majorBidi" w:cstheme="majorBidi"/>
          <w:b/>
          <w:bCs/>
          <w:i/>
          <w:iCs/>
          <w:sz w:val="28"/>
          <w:szCs w:val="28"/>
        </w:rPr>
        <w:t>References available on demand</w:t>
      </w:r>
    </w:p>
    <w:sectPr w:rsidR="00DA0166" w:rsidRPr="004A0DCB" w:rsidSect="006770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w14:anchorId="6D2A697E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7104"/>
      </v:shape>
    </w:pict>
  </w:numPicBullet>
  <w:abstractNum w:abstractNumId="0" w15:restartNumberingAfterBreak="0">
    <w:nsid w:val="01BC2E0B"/>
    <w:multiLevelType w:val="hybridMultilevel"/>
    <w:tmpl w:val="15722A70"/>
    <w:lvl w:ilvl="0" w:tplc="04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" w15:restartNumberingAfterBreak="0">
    <w:nsid w:val="0DD71AB1"/>
    <w:multiLevelType w:val="hybridMultilevel"/>
    <w:tmpl w:val="7390D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A4B81"/>
    <w:multiLevelType w:val="hybridMultilevel"/>
    <w:tmpl w:val="D958AEC0"/>
    <w:lvl w:ilvl="0" w:tplc="446C2FE6">
      <w:start w:val="8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15F0EC9"/>
    <w:multiLevelType w:val="hybridMultilevel"/>
    <w:tmpl w:val="E138E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CD29C5"/>
    <w:multiLevelType w:val="hybridMultilevel"/>
    <w:tmpl w:val="611C0988"/>
    <w:lvl w:ilvl="0" w:tplc="02502E00">
      <w:numFmt w:val="bullet"/>
      <w:lvlText w:val="-"/>
      <w:lvlJc w:val="left"/>
      <w:pPr>
        <w:ind w:left="795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1E2351C4"/>
    <w:multiLevelType w:val="hybridMultilevel"/>
    <w:tmpl w:val="264A716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412626"/>
    <w:multiLevelType w:val="hybridMultilevel"/>
    <w:tmpl w:val="B19AD664"/>
    <w:lvl w:ilvl="0" w:tplc="AE4067A6">
      <w:start w:val="28"/>
      <w:numFmt w:val="decimal"/>
      <w:lvlText w:val="%1"/>
      <w:lvlJc w:val="left"/>
      <w:pPr>
        <w:ind w:left="180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9F00460"/>
    <w:multiLevelType w:val="hybridMultilevel"/>
    <w:tmpl w:val="FCF61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38498F"/>
    <w:multiLevelType w:val="hybridMultilevel"/>
    <w:tmpl w:val="7BE6CC72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36F523B8"/>
    <w:multiLevelType w:val="hybridMultilevel"/>
    <w:tmpl w:val="0B7CDD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ED76A4"/>
    <w:multiLevelType w:val="hybridMultilevel"/>
    <w:tmpl w:val="65C22462"/>
    <w:lvl w:ilvl="0" w:tplc="A06CC490">
      <w:start w:val="4"/>
      <w:numFmt w:val="decimalZero"/>
      <w:lvlText w:val="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46FD1216"/>
    <w:multiLevelType w:val="hybridMultilevel"/>
    <w:tmpl w:val="13FCFE26"/>
    <w:lvl w:ilvl="0" w:tplc="02502E00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2455E2D"/>
    <w:multiLevelType w:val="hybridMultilevel"/>
    <w:tmpl w:val="7B64251C"/>
    <w:lvl w:ilvl="0" w:tplc="AA74A51A">
      <w:start w:val="1"/>
      <w:numFmt w:val="decimalZero"/>
      <w:lvlText w:val="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54493B0D"/>
    <w:multiLevelType w:val="hybridMultilevel"/>
    <w:tmpl w:val="4A283BB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D37D76"/>
    <w:multiLevelType w:val="hybridMultilevel"/>
    <w:tmpl w:val="CF1A9F0A"/>
    <w:lvl w:ilvl="0" w:tplc="02502E00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0F02854"/>
    <w:multiLevelType w:val="hybridMultilevel"/>
    <w:tmpl w:val="FB488E16"/>
    <w:lvl w:ilvl="0" w:tplc="02502E00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1C733BC"/>
    <w:multiLevelType w:val="hybridMultilevel"/>
    <w:tmpl w:val="AECA043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DC4B04"/>
    <w:multiLevelType w:val="hybridMultilevel"/>
    <w:tmpl w:val="BF6415A2"/>
    <w:lvl w:ilvl="0" w:tplc="61D221C4">
      <w:start w:val="26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7F0F2505"/>
    <w:multiLevelType w:val="hybridMultilevel"/>
    <w:tmpl w:val="E750837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5"/>
  </w:num>
  <w:num w:numId="4">
    <w:abstractNumId w:val="1"/>
  </w:num>
  <w:num w:numId="5">
    <w:abstractNumId w:val="7"/>
  </w:num>
  <w:num w:numId="6">
    <w:abstractNumId w:val="3"/>
  </w:num>
  <w:num w:numId="7">
    <w:abstractNumId w:val="9"/>
  </w:num>
  <w:num w:numId="8">
    <w:abstractNumId w:val="4"/>
  </w:num>
  <w:num w:numId="9">
    <w:abstractNumId w:val="0"/>
  </w:num>
  <w:num w:numId="10">
    <w:abstractNumId w:val="18"/>
  </w:num>
  <w:num w:numId="11">
    <w:abstractNumId w:val="8"/>
  </w:num>
  <w:num w:numId="12">
    <w:abstractNumId w:val="14"/>
  </w:num>
  <w:num w:numId="13">
    <w:abstractNumId w:val="11"/>
  </w:num>
  <w:num w:numId="14">
    <w:abstractNumId w:val="17"/>
  </w:num>
  <w:num w:numId="15">
    <w:abstractNumId w:val="6"/>
  </w:num>
  <w:num w:numId="16">
    <w:abstractNumId w:val="12"/>
  </w:num>
  <w:num w:numId="17">
    <w:abstractNumId w:val="2"/>
  </w:num>
  <w:num w:numId="18">
    <w:abstractNumId w:val="10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DE5"/>
    <w:rsid w:val="00026E0F"/>
    <w:rsid w:val="000341E2"/>
    <w:rsid w:val="00046799"/>
    <w:rsid w:val="00064858"/>
    <w:rsid w:val="00081760"/>
    <w:rsid w:val="00084FEF"/>
    <w:rsid w:val="00090DB2"/>
    <w:rsid w:val="00097400"/>
    <w:rsid w:val="000B71B9"/>
    <w:rsid w:val="000D0E13"/>
    <w:rsid w:val="000D6852"/>
    <w:rsid w:val="000E0FE6"/>
    <w:rsid w:val="000F1967"/>
    <w:rsid w:val="001538B6"/>
    <w:rsid w:val="00153A38"/>
    <w:rsid w:val="001654FE"/>
    <w:rsid w:val="001739E0"/>
    <w:rsid w:val="00190711"/>
    <w:rsid w:val="001B2C7D"/>
    <w:rsid w:val="001D5318"/>
    <w:rsid w:val="00202DB7"/>
    <w:rsid w:val="002732F5"/>
    <w:rsid w:val="00284C25"/>
    <w:rsid w:val="002A354E"/>
    <w:rsid w:val="002E0969"/>
    <w:rsid w:val="00302897"/>
    <w:rsid w:val="00393834"/>
    <w:rsid w:val="003F5504"/>
    <w:rsid w:val="00435B17"/>
    <w:rsid w:val="00463855"/>
    <w:rsid w:val="00467287"/>
    <w:rsid w:val="0048426F"/>
    <w:rsid w:val="00492911"/>
    <w:rsid w:val="004A0DCB"/>
    <w:rsid w:val="004B1223"/>
    <w:rsid w:val="00501A5C"/>
    <w:rsid w:val="005129A1"/>
    <w:rsid w:val="00523608"/>
    <w:rsid w:val="00575C7E"/>
    <w:rsid w:val="00584730"/>
    <w:rsid w:val="005D0BFD"/>
    <w:rsid w:val="005F698D"/>
    <w:rsid w:val="00600ABD"/>
    <w:rsid w:val="0061694F"/>
    <w:rsid w:val="0062430C"/>
    <w:rsid w:val="00640C7E"/>
    <w:rsid w:val="006527E1"/>
    <w:rsid w:val="0067708B"/>
    <w:rsid w:val="00687A19"/>
    <w:rsid w:val="00701EC4"/>
    <w:rsid w:val="007954A4"/>
    <w:rsid w:val="007C4443"/>
    <w:rsid w:val="007F2DE5"/>
    <w:rsid w:val="00831621"/>
    <w:rsid w:val="008350BA"/>
    <w:rsid w:val="00840E99"/>
    <w:rsid w:val="008536A3"/>
    <w:rsid w:val="00877B02"/>
    <w:rsid w:val="008D08DF"/>
    <w:rsid w:val="008E2FC6"/>
    <w:rsid w:val="00904BBB"/>
    <w:rsid w:val="009246A4"/>
    <w:rsid w:val="00925629"/>
    <w:rsid w:val="00957A07"/>
    <w:rsid w:val="00970AEE"/>
    <w:rsid w:val="009A21B8"/>
    <w:rsid w:val="009A7AAA"/>
    <w:rsid w:val="009B2545"/>
    <w:rsid w:val="00A87A21"/>
    <w:rsid w:val="00AD44B7"/>
    <w:rsid w:val="00B6147C"/>
    <w:rsid w:val="00B96B88"/>
    <w:rsid w:val="00BC2269"/>
    <w:rsid w:val="00BC4B58"/>
    <w:rsid w:val="00BE227F"/>
    <w:rsid w:val="00C03609"/>
    <w:rsid w:val="00C4256E"/>
    <w:rsid w:val="00C5767B"/>
    <w:rsid w:val="00C679D1"/>
    <w:rsid w:val="00C74D7B"/>
    <w:rsid w:val="00CB444B"/>
    <w:rsid w:val="00CF4FC7"/>
    <w:rsid w:val="00D66632"/>
    <w:rsid w:val="00DA0166"/>
    <w:rsid w:val="00E056B1"/>
    <w:rsid w:val="00E05D02"/>
    <w:rsid w:val="00E05EBE"/>
    <w:rsid w:val="00E165EC"/>
    <w:rsid w:val="00E37383"/>
    <w:rsid w:val="00E64953"/>
    <w:rsid w:val="00E72CB2"/>
    <w:rsid w:val="00E85DE8"/>
    <w:rsid w:val="00E967DC"/>
    <w:rsid w:val="00EA25D8"/>
    <w:rsid w:val="00EE7745"/>
    <w:rsid w:val="00EF5D91"/>
    <w:rsid w:val="00F32600"/>
    <w:rsid w:val="00F7195C"/>
    <w:rsid w:val="00F82681"/>
    <w:rsid w:val="00F872DB"/>
    <w:rsid w:val="00FC4AB8"/>
    <w:rsid w:val="00FE1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A624F"/>
  <w15:docId w15:val="{159F6481-F33D-4D3A-B9B9-B7F403C0A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47C"/>
  </w:style>
  <w:style w:type="paragraph" w:styleId="Heading1">
    <w:name w:val="heading 1"/>
    <w:basedOn w:val="Normal"/>
    <w:next w:val="Normal"/>
    <w:link w:val="Heading1Char"/>
    <w:uiPriority w:val="9"/>
    <w:qFormat/>
    <w:rsid w:val="00BC4B5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F2DE5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7F2DE5"/>
    <w:pPr>
      <w:ind w:left="720"/>
      <w:contextualSpacing/>
    </w:pPr>
  </w:style>
  <w:style w:type="paragraph" w:customStyle="1" w:styleId="head3">
    <w:name w:val="head3"/>
    <w:basedOn w:val="Normal"/>
    <w:rsid w:val="005847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584730"/>
  </w:style>
  <w:style w:type="character" w:styleId="Strong">
    <w:name w:val="Strong"/>
    <w:basedOn w:val="DefaultParagraphFont"/>
    <w:uiPriority w:val="22"/>
    <w:qFormat/>
    <w:rsid w:val="00584730"/>
    <w:rPr>
      <w:b/>
      <w:bCs/>
    </w:rPr>
  </w:style>
  <w:style w:type="character" w:customStyle="1" w:styleId="apple-converted-space">
    <w:name w:val="apple-converted-space"/>
    <w:basedOn w:val="DefaultParagraphFont"/>
    <w:rsid w:val="007C4443"/>
  </w:style>
  <w:style w:type="paragraph" w:styleId="BalloonText">
    <w:name w:val="Balloon Text"/>
    <w:basedOn w:val="Normal"/>
    <w:link w:val="BalloonTextChar"/>
    <w:uiPriority w:val="99"/>
    <w:semiHidden/>
    <w:unhideWhenUsed/>
    <w:rsid w:val="00957A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7A0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D68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BC4B5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85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ohammed-maani@outlook.com" TargetMode="External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Mujahid Mani Abdelrahman Ahmed</cp:lastModifiedBy>
  <cp:revision>7</cp:revision>
  <cp:lastPrinted>2017-02-27T18:07:00Z</cp:lastPrinted>
  <dcterms:created xsi:type="dcterms:W3CDTF">2019-09-06T20:11:00Z</dcterms:created>
  <dcterms:modified xsi:type="dcterms:W3CDTF">2019-09-07T09:25:00Z</dcterms:modified>
</cp:coreProperties>
</file>